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5578C" w14:textId="77777777" w:rsidR="004A30BB" w:rsidRPr="00DF67F9" w:rsidRDefault="004A30BB" w:rsidP="00DF67F9">
      <w:pPr>
        <w:spacing w:line="360" w:lineRule="exact"/>
        <w:rPr>
          <w:rFonts w:ascii="Arial" w:hAnsi="Arial" w:cs="Arial"/>
          <w:color w:val="000000"/>
          <w:sz w:val="24"/>
        </w:rPr>
      </w:pPr>
    </w:p>
    <w:p w14:paraId="5D5C72B2" w14:textId="77777777" w:rsidR="004A30BB" w:rsidRPr="00DF67F9" w:rsidRDefault="004A30BB" w:rsidP="00DF67F9">
      <w:pPr>
        <w:spacing w:line="360" w:lineRule="exact"/>
        <w:rPr>
          <w:rFonts w:ascii="Arial" w:hAnsi="Arial" w:cs="Arial"/>
          <w:bCs/>
          <w:color w:val="000000"/>
          <w:sz w:val="24"/>
        </w:rPr>
      </w:pPr>
    </w:p>
    <w:p w14:paraId="3EA8F287" w14:textId="77777777" w:rsidR="004A30BB" w:rsidRPr="00DF67F9" w:rsidRDefault="004A30BB" w:rsidP="00DF67F9">
      <w:pPr>
        <w:spacing w:line="360" w:lineRule="exact"/>
        <w:rPr>
          <w:rFonts w:ascii="Arial" w:hAnsi="Arial" w:cs="Arial"/>
          <w:bCs/>
          <w:color w:val="000000"/>
          <w:sz w:val="24"/>
        </w:rPr>
      </w:pPr>
    </w:p>
    <w:p w14:paraId="726CF30A" w14:textId="77777777" w:rsidR="004A30BB" w:rsidRPr="008D5478" w:rsidRDefault="004A30BB" w:rsidP="00DF67F9">
      <w:pPr>
        <w:rPr>
          <w:rFonts w:ascii="Arial" w:hAnsi="Arial" w:cs="Arial"/>
          <w:b/>
          <w:bCs/>
          <w:kern w:val="0"/>
          <w:sz w:val="44"/>
          <w:szCs w:val="48"/>
        </w:rPr>
      </w:pPr>
    </w:p>
    <w:p w14:paraId="0C33C4AA" w14:textId="77777777" w:rsidR="008D5478" w:rsidRDefault="004A30BB" w:rsidP="00DF67F9">
      <w:pPr>
        <w:jc w:val="center"/>
        <w:rPr>
          <w:rFonts w:ascii="Arial" w:hAnsi="Arial" w:cs="Arial"/>
          <w:b/>
          <w:bCs/>
          <w:kern w:val="0"/>
          <w:sz w:val="44"/>
          <w:szCs w:val="48"/>
        </w:rPr>
      </w:pPr>
      <w:r w:rsidRPr="00DF67F9">
        <w:rPr>
          <w:rFonts w:ascii="Arial" w:hAnsi="Arial" w:cs="Arial"/>
          <w:b/>
          <w:bCs/>
          <w:kern w:val="0"/>
          <w:sz w:val="44"/>
          <w:szCs w:val="48"/>
        </w:rPr>
        <w:t xml:space="preserve">Electric Induction Cooker 4 Zone with </w:t>
      </w:r>
    </w:p>
    <w:p w14:paraId="58B4CA35" w14:textId="7393E7E2" w:rsidR="004A30BB" w:rsidRPr="00DF67F9" w:rsidRDefault="008D5478" w:rsidP="00DF67F9">
      <w:pPr>
        <w:jc w:val="center"/>
        <w:rPr>
          <w:rFonts w:ascii="Arial" w:hAnsi="Arial" w:cs="Arial"/>
          <w:b/>
          <w:bCs/>
          <w:kern w:val="0"/>
          <w:sz w:val="44"/>
          <w:szCs w:val="48"/>
        </w:rPr>
      </w:pPr>
      <w:r w:rsidRPr="008D5478">
        <w:rPr>
          <w:rFonts w:ascii="Arial" w:hAnsi="Arial" w:cs="Arial"/>
          <w:b/>
          <w:bCs/>
          <w:kern w:val="0"/>
          <w:sz w:val="44"/>
          <w:szCs w:val="48"/>
        </w:rPr>
        <w:t>Bottom Electric Oven</w:t>
      </w:r>
    </w:p>
    <w:p w14:paraId="2ABE2B99" w14:textId="77777777" w:rsidR="004A30BB" w:rsidRPr="00DF67F9" w:rsidRDefault="004A30BB" w:rsidP="00DF67F9">
      <w:pPr>
        <w:jc w:val="center"/>
        <w:rPr>
          <w:rFonts w:ascii="Arial" w:hAnsi="Arial" w:cs="Arial"/>
          <w:b/>
          <w:bCs/>
          <w:kern w:val="0"/>
          <w:sz w:val="44"/>
          <w:szCs w:val="48"/>
        </w:rPr>
      </w:pPr>
    </w:p>
    <w:p w14:paraId="5C9B45FA" w14:textId="77777777" w:rsidR="004A30BB" w:rsidRPr="00DF67F9" w:rsidRDefault="004A30BB" w:rsidP="00DF67F9">
      <w:pPr>
        <w:jc w:val="center"/>
        <w:rPr>
          <w:rFonts w:ascii="Arial" w:hAnsi="Arial" w:cs="Arial"/>
          <w:bCs/>
          <w:color w:val="000000"/>
          <w:sz w:val="52"/>
          <w:szCs w:val="52"/>
        </w:rPr>
      </w:pPr>
    </w:p>
    <w:p w14:paraId="47F09903" w14:textId="34A6E482" w:rsidR="004A30BB" w:rsidRDefault="00357A70" w:rsidP="00DF67F9">
      <w:pPr>
        <w:jc w:val="center"/>
        <w:rPr>
          <w:rFonts w:ascii="Arial" w:hAnsi="Arial" w:cs="Arial"/>
          <w:bCs/>
          <w:color w:val="000000"/>
          <w:sz w:val="52"/>
          <w:szCs w:val="52"/>
        </w:rPr>
      </w:pPr>
      <w:r w:rsidRPr="00357A70">
        <w:rPr>
          <w:rFonts w:ascii="Arial" w:hAnsi="Arial" w:cs="Arial"/>
          <w:bCs/>
          <w:color w:val="000000"/>
          <w:sz w:val="52"/>
          <w:szCs w:val="52"/>
        </w:rPr>
        <w:t>IC9-4B</w:t>
      </w:r>
    </w:p>
    <w:p w14:paraId="544109BB" w14:textId="2409572D" w:rsidR="00357A70" w:rsidRPr="00DF67F9" w:rsidRDefault="00357A70" w:rsidP="00DF67F9">
      <w:pPr>
        <w:jc w:val="center"/>
        <w:rPr>
          <w:rFonts w:ascii="Arial" w:hAnsi="Arial" w:cs="Arial"/>
          <w:bCs/>
          <w:color w:val="000000"/>
          <w:sz w:val="52"/>
          <w:szCs w:val="52"/>
        </w:rPr>
      </w:pPr>
    </w:p>
    <w:p w14:paraId="742AF3E9" w14:textId="282A0136" w:rsidR="004A30BB" w:rsidRPr="00DF67F9" w:rsidRDefault="004A30BB" w:rsidP="00DF67F9">
      <w:pPr>
        <w:jc w:val="center"/>
        <w:rPr>
          <w:rFonts w:ascii="Arial" w:hAnsi="Arial" w:cs="Arial"/>
          <w:bCs/>
          <w:color w:val="000000"/>
          <w:sz w:val="52"/>
          <w:szCs w:val="52"/>
        </w:rPr>
      </w:pPr>
      <w:r w:rsidRPr="00DF67F9">
        <w:rPr>
          <w:rFonts w:ascii="Arial" w:hAnsi="Arial" w:cs="Arial"/>
          <w:bCs/>
          <w:color w:val="000000"/>
          <w:sz w:val="52"/>
          <w:szCs w:val="52"/>
        </w:rPr>
        <w:t>Instruction Manual</w:t>
      </w:r>
    </w:p>
    <w:p w14:paraId="2EDC1A19" w14:textId="245ECAC6" w:rsidR="004A30BB" w:rsidRPr="00DF67F9" w:rsidRDefault="004A30BB" w:rsidP="00DF67F9">
      <w:pPr>
        <w:spacing w:line="360" w:lineRule="exact"/>
        <w:jc w:val="center"/>
        <w:rPr>
          <w:rFonts w:ascii="Arial" w:hAnsi="Arial" w:cs="Arial"/>
          <w:bCs/>
          <w:color w:val="000000"/>
          <w:sz w:val="52"/>
          <w:szCs w:val="52"/>
        </w:rPr>
      </w:pPr>
    </w:p>
    <w:p w14:paraId="4CE1ECA6" w14:textId="77777777" w:rsidR="004A30BB" w:rsidRPr="00DF67F9" w:rsidRDefault="004A30BB" w:rsidP="00DF67F9">
      <w:pPr>
        <w:spacing w:line="360" w:lineRule="exact"/>
        <w:jc w:val="center"/>
        <w:rPr>
          <w:rFonts w:ascii="Arial" w:hAnsi="Arial" w:cs="Arial"/>
          <w:bCs/>
          <w:color w:val="000000"/>
          <w:sz w:val="52"/>
          <w:szCs w:val="52"/>
        </w:rPr>
      </w:pPr>
    </w:p>
    <w:p w14:paraId="124085A8" w14:textId="25A23351" w:rsidR="004A30BB" w:rsidRPr="00DF67F9" w:rsidRDefault="004A30BB" w:rsidP="00DF67F9">
      <w:pPr>
        <w:spacing w:line="360" w:lineRule="exact"/>
        <w:jc w:val="center"/>
        <w:rPr>
          <w:rFonts w:ascii="Arial" w:hAnsi="Arial" w:cs="Arial"/>
          <w:bCs/>
          <w:color w:val="000000"/>
          <w:sz w:val="52"/>
          <w:szCs w:val="52"/>
        </w:rPr>
      </w:pPr>
    </w:p>
    <w:p w14:paraId="50544058" w14:textId="2E6DD042" w:rsidR="004A30BB" w:rsidRPr="00DF67F9" w:rsidRDefault="004A30BB" w:rsidP="00DF67F9">
      <w:pPr>
        <w:spacing w:line="360" w:lineRule="exact"/>
        <w:jc w:val="center"/>
        <w:rPr>
          <w:rFonts w:ascii="Arial" w:hAnsi="Arial" w:cs="Arial"/>
          <w:bCs/>
          <w:color w:val="000000"/>
          <w:sz w:val="52"/>
          <w:szCs w:val="52"/>
        </w:rPr>
      </w:pPr>
    </w:p>
    <w:p w14:paraId="4B35404B" w14:textId="77777777" w:rsidR="004A30BB" w:rsidRPr="00DF67F9" w:rsidRDefault="004A30BB" w:rsidP="00DF67F9">
      <w:pPr>
        <w:spacing w:line="360" w:lineRule="exact"/>
        <w:jc w:val="center"/>
        <w:rPr>
          <w:rFonts w:ascii="Arial" w:hAnsi="Arial" w:cs="Arial"/>
          <w:bCs/>
          <w:color w:val="000000"/>
          <w:sz w:val="52"/>
          <w:szCs w:val="52"/>
        </w:rPr>
      </w:pPr>
    </w:p>
    <w:p w14:paraId="54F04C4B" w14:textId="71021C92" w:rsidR="004A30BB" w:rsidRPr="00DF67F9" w:rsidRDefault="004A30BB" w:rsidP="00DF67F9">
      <w:pPr>
        <w:spacing w:line="360" w:lineRule="exact"/>
        <w:jc w:val="center"/>
        <w:rPr>
          <w:rFonts w:ascii="Arial" w:hAnsi="Arial" w:cs="Arial"/>
          <w:bCs/>
          <w:color w:val="000000"/>
          <w:sz w:val="52"/>
          <w:szCs w:val="52"/>
        </w:rPr>
      </w:pPr>
    </w:p>
    <w:p w14:paraId="21ABCB4A" w14:textId="5ABEC033" w:rsidR="004A30BB" w:rsidRPr="00DF67F9" w:rsidRDefault="00357A70" w:rsidP="00DF67F9">
      <w:pPr>
        <w:spacing w:line="360" w:lineRule="exact"/>
        <w:jc w:val="center"/>
        <w:rPr>
          <w:rFonts w:ascii="Arial" w:hAnsi="Arial" w:cs="Arial"/>
          <w:bCs/>
          <w:color w:val="000000"/>
          <w:sz w:val="52"/>
          <w:szCs w:val="52"/>
        </w:rPr>
      </w:pPr>
      <w:r w:rsidRPr="00F07D99">
        <w:rPr>
          <w:rFonts w:ascii="Arial" w:hAnsi="Arial" w:cs="Arial"/>
          <w:b/>
          <w:noProof/>
          <w:sz w:val="36"/>
        </w:rPr>
        <w:drawing>
          <wp:anchor distT="0" distB="0" distL="114300" distR="114300" simplePos="0" relativeHeight="251658240" behindDoc="0" locked="0" layoutInCell="1" allowOverlap="1" wp14:anchorId="4E3FF972" wp14:editId="5A4A4C07">
            <wp:simplePos x="0" y="0"/>
            <wp:positionH relativeFrom="column">
              <wp:posOffset>1695893</wp:posOffset>
            </wp:positionH>
            <wp:positionV relativeFrom="paragraph">
              <wp:posOffset>8152</wp:posOffset>
            </wp:positionV>
            <wp:extent cx="3179445" cy="2360295"/>
            <wp:effectExtent l="0" t="0" r="1905" b="1905"/>
            <wp:wrapNone/>
            <wp:docPr id="9351950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9445" cy="2360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29AE4" w14:textId="7287B1D9" w:rsidR="004A30BB" w:rsidRPr="00DF67F9" w:rsidRDefault="004A30BB" w:rsidP="00DF67F9">
      <w:pPr>
        <w:spacing w:line="360" w:lineRule="exact"/>
        <w:jc w:val="center"/>
        <w:rPr>
          <w:rFonts w:ascii="Arial" w:hAnsi="Arial" w:cs="Arial"/>
          <w:bCs/>
          <w:color w:val="000000"/>
          <w:sz w:val="52"/>
          <w:szCs w:val="52"/>
        </w:rPr>
      </w:pPr>
    </w:p>
    <w:p w14:paraId="371D01D5" w14:textId="7D8E566F" w:rsidR="004A30BB" w:rsidRPr="00DF67F9" w:rsidRDefault="004A30BB" w:rsidP="00DF67F9">
      <w:pPr>
        <w:spacing w:line="360" w:lineRule="exact"/>
        <w:jc w:val="center"/>
        <w:rPr>
          <w:rFonts w:ascii="Arial" w:hAnsi="Arial" w:cs="Arial"/>
          <w:bCs/>
          <w:color w:val="000000"/>
          <w:sz w:val="52"/>
          <w:szCs w:val="52"/>
        </w:rPr>
      </w:pPr>
    </w:p>
    <w:p w14:paraId="6EDC1C85" w14:textId="77777777" w:rsidR="004A30BB" w:rsidRPr="00DF67F9" w:rsidRDefault="004A30BB" w:rsidP="00DF67F9">
      <w:pPr>
        <w:spacing w:line="360" w:lineRule="exact"/>
        <w:jc w:val="center"/>
        <w:rPr>
          <w:rFonts w:ascii="Arial" w:hAnsi="Arial" w:cs="Arial"/>
          <w:bCs/>
          <w:color w:val="000000"/>
          <w:sz w:val="52"/>
          <w:szCs w:val="52"/>
        </w:rPr>
      </w:pPr>
    </w:p>
    <w:p w14:paraId="0D3F19D9" w14:textId="77777777" w:rsidR="004A30BB" w:rsidRPr="00DF67F9" w:rsidRDefault="004A30BB" w:rsidP="00DF67F9">
      <w:pPr>
        <w:spacing w:line="360" w:lineRule="exact"/>
        <w:jc w:val="center"/>
        <w:rPr>
          <w:rFonts w:ascii="Arial" w:hAnsi="Arial" w:cs="Arial"/>
          <w:bCs/>
          <w:color w:val="000000"/>
          <w:sz w:val="52"/>
          <w:szCs w:val="52"/>
        </w:rPr>
      </w:pPr>
    </w:p>
    <w:p w14:paraId="48CF534D" w14:textId="77777777" w:rsidR="004A30BB" w:rsidRPr="00DF67F9" w:rsidRDefault="004A30BB" w:rsidP="00DF67F9">
      <w:pPr>
        <w:spacing w:line="360" w:lineRule="exact"/>
        <w:jc w:val="center"/>
        <w:rPr>
          <w:rFonts w:ascii="Arial" w:hAnsi="Arial" w:cs="Arial"/>
          <w:bCs/>
          <w:color w:val="000000"/>
          <w:sz w:val="52"/>
          <w:szCs w:val="52"/>
        </w:rPr>
      </w:pPr>
    </w:p>
    <w:p w14:paraId="54BB9706" w14:textId="77777777" w:rsidR="004A30BB" w:rsidRPr="00DF67F9" w:rsidRDefault="004A30BB" w:rsidP="00DF67F9">
      <w:pPr>
        <w:spacing w:line="360" w:lineRule="exact"/>
        <w:jc w:val="center"/>
        <w:rPr>
          <w:rFonts w:ascii="Arial" w:hAnsi="Arial" w:cs="Arial"/>
          <w:bCs/>
          <w:color w:val="000000"/>
          <w:sz w:val="52"/>
          <w:szCs w:val="52"/>
        </w:rPr>
      </w:pPr>
    </w:p>
    <w:p w14:paraId="3B9DAA28" w14:textId="77777777" w:rsidR="004A30BB" w:rsidRPr="00DF67F9" w:rsidRDefault="004A30BB" w:rsidP="00DF67F9">
      <w:pPr>
        <w:spacing w:line="360" w:lineRule="exact"/>
        <w:jc w:val="center"/>
        <w:rPr>
          <w:rFonts w:ascii="Arial" w:hAnsi="Arial" w:cs="Arial"/>
          <w:bCs/>
          <w:color w:val="000000"/>
          <w:sz w:val="52"/>
          <w:szCs w:val="52"/>
        </w:rPr>
      </w:pPr>
    </w:p>
    <w:p w14:paraId="2A95865E" w14:textId="77777777" w:rsidR="004A30BB" w:rsidRPr="00DF67F9" w:rsidRDefault="004A30BB" w:rsidP="00DF67F9">
      <w:pPr>
        <w:spacing w:line="360" w:lineRule="exact"/>
        <w:jc w:val="center"/>
        <w:rPr>
          <w:rFonts w:ascii="Arial" w:hAnsi="Arial" w:cs="Arial"/>
          <w:bCs/>
          <w:color w:val="000000"/>
          <w:sz w:val="52"/>
          <w:szCs w:val="52"/>
        </w:rPr>
      </w:pPr>
    </w:p>
    <w:p w14:paraId="455082B7" w14:textId="77777777" w:rsidR="004A30BB" w:rsidRDefault="004A30BB" w:rsidP="00DF67F9">
      <w:pPr>
        <w:spacing w:line="360" w:lineRule="exact"/>
        <w:jc w:val="center"/>
        <w:rPr>
          <w:rFonts w:ascii="Arial" w:hAnsi="Arial" w:cs="Arial"/>
          <w:bCs/>
          <w:color w:val="000000"/>
          <w:sz w:val="52"/>
          <w:szCs w:val="52"/>
        </w:rPr>
      </w:pPr>
    </w:p>
    <w:p w14:paraId="3CB373A8" w14:textId="77777777" w:rsidR="00DF67F9" w:rsidRDefault="00DF67F9" w:rsidP="00DF67F9">
      <w:pPr>
        <w:spacing w:line="360" w:lineRule="exact"/>
        <w:jc w:val="center"/>
        <w:rPr>
          <w:rFonts w:ascii="Arial" w:hAnsi="Arial" w:cs="Arial"/>
          <w:bCs/>
          <w:color w:val="000000"/>
          <w:sz w:val="52"/>
          <w:szCs w:val="52"/>
        </w:rPr>
      </w:pPr>
    </w:p>
    <w:p w14:paraId="4B68D151" w14:textId="77777777" w:rsidR="00DF67F9" w:rsidRDefault="00DF67F9" w:rsidP="00DF67F9">
      <w:pPr>
        <w:spacing w:line="360" w:lineRule="exact"/>
        <w:jc w:val="center"/>
        <w:rPr>
          <w:rFonts w:ascii="Arial" w:hAnsi="Arial" w:cs="Arial"/>
          <w:bCs/>
          <w:color w:val="000000"/>
          <w:sz w:val="52"/>
          <w:szCs w:val="52"/>
        </w:rPr>
      </w:pPr>
    </w:p>
    <w:p w14:paraId="0F32EFBD" w14:textId="77777777" w:rsidR="00DF67F9" w:rsidRDefault="00DF67F9" w:rsidP="00DF67F9">
      <w:pPr>
        <w:spacing w:line="360" w:lineRule="exact"/>
        <w:jc w:val="center"/>
        <w:rPr>
          <w:rFonts w:ascii="Arial" w:hAnsi="Arial" w:cs="Arial"/>
          <w:bCs/>
          <w:color w:val="000000"/>
          <w:sz w:val="52"/>
          <w:szCs w:val="52"/>
        </w:rPr>
      </w:pPr>
    </w:p>
    <w:p w14:paraId="3023DAEF" w14:textId="77777777" w:rsidR="00DF67F9" w:rsidRDefault="00DF67F9" w:rsidP="00DF67F9">
      <w:pPr>
        <w:spacing w:line="360" w:lineRule="exact"/>
        <w:jc w:val="center"/>
        <w:rPr>
          <w:rFonts w:ascii="Arial" w:hAnsi="Arial" w:cs="Arial"/>
          <w:bCs/>
          <w:color w:val="000000"/>
          <w:sz w:val="52"/>
          <w:szCs w:val="52"/>
        </w:rPr>
      </w:pPr>
    </w:p>
    <w:p w14:paraId="6A92E248" w14:textId="77777777" w:rsidR="00DF67F9" w:rsidRDefault="00DF67F9" w:rsidP="00DF67F9">
      <w:pPr>
        <w:spacing w:line="360" w:lineRule="exact"/>
        <w:jc w:val="center"/>
        <w:rPr>
          <w:rFonts w:ascii="Arial" w:hAnsi="Arial" w:cs="Arial"/>
          <w:bCs/>
          <w:color w:val="000000"/>
          <w:sz w:val="52"/>
          <w:szCs w:val="52"/>
        </w:rPr>
      </w:pPr>
    </w:p>
    <w:p w14:paraId="1FFFCDBC" w14:textId="77777777" w:rsidR="00DF67F9" w:rsidRDefault="00DF67F9" w:rsidP="00DF67F9">
      <w:pPr>
        <w:spacing w:line="360" w:lineRule="exact"/>
        <w:jc w:val="center"/>
        <w:rPr>
          <w:rFonts w:ascii="Arial" w:hAnsi="Arial" w:cs="Arial"/>
          <w:bCs/>
          <w:color w:val="000000"/>
          <w:sz w:val="52"/>
          <w:szCs w:val="52"/>
        </w:rPr>
      </w:pPr>
    </w:p>
    <w:p w14:paraId="33845627" w14:textId="77777777" w:rsidR="00DF67F9" w:rsidRDefault="00DF67F9" w:rsidP="00DF67F9">
      <w:pPr>
        <w:spacing w:line="360" w:lineRule="exact"/>
        <w:jc w:val="center"/>
        <w:rPr>
          <w:rFonts w:ascii="Arial" w:hAnsi="Arial" w:cs="Arial"/>
          <w:bCs/>
          <w:color w:val="000000"/>
          <w:sz w:val="52"/>
          <w:szCs w:val="52"/>
        </w:rPr>
      </w:pPr>
    </w:p>
    <w:p w14:paraId="76E9DA20" w14:textId="77777777" w:rsidR="00DF67F9" w:rsidRDefault="00DF67F9" w:rsidP="00DF67F9">
      <w:pPr>
        <w:spacing w:line="360" w:lineRule="exact"/>
        <w:jc w:val="center"/>
        <w:rPr>
          <w:rFonts w:ascii="Arial" w:hAnsi="Arial" w:cs="Arial"/>
          <w:bCs/>
          <w:color w:val="000000"/>
          <w:sz w:val="52"/>
          <w:szCs w:val="52"/>
        </w:rPr>
      </w:pPr>
    </w:p>
    <w:p w14:paraId="12E0C02D" w14:textId="77777777" w:rsidR="004A30BB" w:rsidRPr="00EA520A" w:rsidRDefault="004A30BB" w:rsidP="00DF67F9">
      <w:pPr>
        <w:pStyle w:val="CM10"/>
        <w:spacing w:after="102" w:line="360" w:lineRule="exact"/>
        <w:jc w:val="center"/>
        <w:rPr>
          <w:b/>
          <w:bCs/>
          <w:color w:val="000000"/>
        </w:rPr>
      </w:pPr>
    </w:p>
    <w:p w14:paraId="53393A5D" w14:textId="77777777" w:rsidR="00595FB1" w:rsidRPr="00EA520A" w:rsidRDefault="00595FB1" w:rsidP="00DF67F9">
      <w:pPr>
        <w:pStyle w:val="CM10"/>
        <w:spacing w:after="102" w:line="360" w:lineRule="exact"/>
        <w:jc w:val="center"/>
        <w:rPr>
          <w:color w:val="000000"/>
        </w:rPr>
      </w:pPr>
      <w:r w:rsidRPr="00EA520A">
        <w:rPr>
          <w:b/>
          <w:bCs/>
          <w:color w:val="000000"/>
        </w:rPr>
        <w:t xml:space="preserve">Warning: </w:t>
      </w:r>
    </w:p>
    <w:p w14:paraId="5580EE94" w14:textId="77777777" w:rsidR="00595FB1" w:rsidRPr="00EA520A" w:rsidRDefault="00595FB1" w:rsidP="00DF67F9">
      <w:pPr>
        <w:pStyle w:val="CM11"/>
        <w:spacing w:after="632" w:line="360" w:lineRule="exact"/>
        <w:jc w:val="both"/>
        <w:rPr>
          <w:color w:val="000000"/>
        </w:rPr>
      </w:pPr>
      <w:r w:rsidRPr="00EA520A">
        <w:rPr>
          <w:color w:val="000000"/>
        </w:rPr>
        <w:t xml:space="preserve">Improper installation, adjustment, alteration, service or maintenance can cause property damage, injury or death. Read the installation, operation and maintenance instructions thoroughly before installing or servicing this appliance. </w:t>
      </w:r>
    </w:p>
    <w:p w14:paraId="4E4D9A14" w14:textId="77777777" w:rsidR="00595FB1" w:rsidRPr="00EA520A" w:rsidRDefault="00595FB1" w:rsidP="00DF67F9">
      <w:pPr>
        <w:pStyle w:val="CM10"/>
        <w:spacing w:after="102" w:line="360" w:lineRule="exact"/>
        <w:jc w:val="center"/>
        <w:rPr>
          <w:color w:val="000000"/>
        </w:rPr>
      </w:pPr>
      <w:r w:rsidRPr="00EA520A">
        <w:rPr>
          <w:b/>
          <w:bCs/>
          <w:color w:val="000000"/>
        </w:rPr>
        <w:t xml:space="preserve">For your safety </w:t>
      </w:r>
    </w:p>
    <w:p w14:paraId="121CC3D7" w14:textId="77777777" w:rsidR="00595FB1" w:rsidRPr="00EA520A" w:rsidRDefault="00595FB1" w:rsidP="00DF67F9">
      <w:pPr>
        <w:pStyle w:val="CM12"/>
        <w:spacing w:after="895" w:line="360" w:lineRule="exact"/>
        <w:jc w:val="both"/>
        <w:rPr>
          <w:color w:val="000000"/>
        </w:rPr>
      </w:pPr>
      <w:r w:rsidRPr="00EA520A">
        <w:rPr>
          <w:color w:val="000000"/>
        </w:rPr>
        <w:t xml:space="preserve">Do not store gasoline or other flammable liquids in the vicinity of this or any other appliance. </w:t>
      </w:r>
    </w:p>
    <w:p w14:paraId="7491C906" w14:textId="77777777" w:rsidR="00595FB1" w:rsidRPr="00EA520A" w:rsidRDefault="00595FB1" w:rsidP="00DF67F9">
      <w:pPr>
        <w:pStyle w:val="CM10"/>
        <w:spacing w:after="102" w:line="360" w:lineRule="exact"/>
        <w:jc w:val="center"/>
        <w:rPr>
          <w:color w:val="000000"/>
        </w:rPr>
      </w:pPr>
      <w:r w:rsidRPr="00EA520A">
        <w:rPr>
          <w:b/>
          <w:bCs/>
          <w:color w:val="000000"/>
        </w:rPr>
        <w:t xml:space="preserve">WARNING: FIRE HAZARD </w:t>
      </w:r>
    </w:p>
    <w:p w14:paraId="17D9D4AE" w14:textId="77777777" w:rsidR="00595FB1" w:rsidRPr="00EA520A" w:rsidRDefault="00595FB1" w:rsidP="00DF67F9">
      <w:pPr>
        <w:pStyle w:val="CM9"/>
        <w:spacing w:after="1057" w:line="360" w:lineRule="exact"/>
        <w:jc w:val="both"/>
        <w:rPr>
          <w:color w:val="000000"/>
        </w:rPr>
      </w:pPr>
      <w:r w:rsidRPr="00EA520A">
        <w:rPr>
          <w:color w:val="000000"/>
        </w:rPr>
        <w:t xml:space="preserve">The area where the appliance is installed must be kept clear of combustibles and flammables. This includes mops, rags, grease, wrapping paper and electrical cords. </w:t>
      </w:r>
    </w:p>
    <w:p w14:paraId="1AC0E776" w14:textId="77777777" w:rsidR="00595FB1" w:rsidRPr="00EA520A" w:rsidRDefault="00595FB1" w:rsidP="00DF67F9">
      <w:pPr>
        <w:pStyle w:val="CM4"/>
        <w:spacing w:line="360" w:lineRule="exact"/>
        <w:jc w:val="center"/>
        <w:rPr>
          <w:color w:val="000000"/>
        </w:rPr>
      </w:pPr>
      <w:r w:rsidRPr="00EA520A">
        <w:rPr>
          <w:b/>
          <w:bCs/>
          <w:color w:val="000000"/>
        </w:rPr>
        <w:t xml:space="preserve">Warning Electrical Grounding Instructions </w:t>
      </w:r>
    </w:p>
    <w:p w14:paraId="757C61F2" w14:textId="77777777" w:rsidR="00595FB1" w:rsidRPr="00EA520A" w:rsidRDefault="00595FB1" w:rsidP="00DF67F9">
      <w:pPr>
        <w:pStyle w:val="CM11"/>
        <w:spacing w:after="632" w:line="360" w:lineRule="exact"/>
        <w:rPr>
          <w:color w:val="000000"/>
        </w:rPr>
      </w:pPr>
      <w:r w:rsidRPr="00EA520A">
        <w:rPr>
          <w:color w:val="000000"/>
        </w:rPr>
        <w:t xml:space="preserve">This appliance is equipped with a three-prong (grounding) plug for your protection against shock hazard and should be plugged directly into a properly grounded three-prong receptacle. Do not cut or remove the grounding prong from this plug. If the output exceeds a certain value, the plug will not be used. Connect the wire to a suitable air switch. </w:t>
      </w:r>
    </w:p>
    <w:p w14:paraId="3FC67714" w14:textId="77777777" w:rsidR="00595FB1" w:rsidRPr="00EA520A" w:rsidRDefault="00595FB1" w:rsidP="00DF67F9">
      <w:pPr>
        <w:pStyle w:val="CM10"/>
        <w:spacing w:after="102" w:line="360" w:lineRule="exact"/>
        <w:jc w:val="center"/>
        <w:rPr>
          <w:color w:val="000000"/>
        </w:rPr>
      </w:pPr>
      <w:r w:rsidRPr="00EA520A">
        <w:rPr>
          <w:b/>
          <w:bCs/>
          <w:color w:val="000000"/>
        </w:rPr>
        <w:t xml:space="preserve">Notice </w:t>
      </w:r>
    </w:p>
    <w:p w14:paraId="3BD2FEFA" w14:textId="77777777" w:rsidR="00595FB1" w:rsidRPr="00EA520A" w:rsidRDefault="00595FB1" w:rsidP="00DF67F9">
      <w:pPr>
        <w:pStyle w:val="CM2"/>
        <w:spacing w:line="360" w:lineRule="exact"/>
        <w:rPr>
          <w:color w:val="000000"/>
        </w:rPr>
      </w:pPr>
      <w:r w:rsidRPr="00EA520A">
        <w:rPr>
          <w:color w:val="000000"/>
        </w:rPr>
        <w:t xml:space="preserve">This appliance is designed for use in non-combustible locations only. Install the appliance on a firm, level, non-combustible surface. For servicing, a clearance of 6 inches (15cm) from rear of the appliance to wall should be kept. </w:t>
      </w:r>
    </w:p>
    <w:p w14:paraId="288C85F4" w14:textId="77777777" w:rsidR="00595FB1" w:rsidRPr="00EA520A" w:rsidRDefault="00595FB1" w:rsidP="00DF67F9">
      <w:pPr>
        <w:pStyle w:val="CM5"/>
        <w:pageBreakBefore/>
        <w:spacing w:line="360" w:lineRule="exact"/>
        <w:jc w:val="both"/>
        <w:rPr>
          <w:color w:val="000000"/>
        </w:rPr>
      </w:pPr>
      <w:r w:rsidRPr="00EA520A">
        <w:rPr>
          <w:b/>
          <w:bCs/>
          <w:color w:val="000000"/>
        </w:rPr>
        <w:lastRenderedPageBreak/>
        <w:t xml:space="preserve">1. General Information </w:t>
      </w:r>
    </w:p>
    <w:p w14:paraId="31FB9FE8" w14:textId="77777777" w:rsidR="00595FB1" w:rsidRPr="00EA520A" w:rsidRDefault="00595FB1" w:rsidP="00DF67F9">
      <w:pPr>
        <w:pStyle w:val="CM5"/>
        <w:spacing w:line="360" w:lineRule="exact"/>
        <w:jc w:val="both"/>
        <w:rPr>
          <w:color w:val="000000"/>
        </w:rPr>
      </w:pPr>
      <w:r w:rsidRPr="00EA520A">
        <w:rPr>
          <w:color w:val="000000"/>
        </w:rPr>
        <w:t xml:space="preserve">1.1 Information about the user’s manual </w:t>
      </w:r>
    </w:p>
    <w:p w14:paraId="1D325EF3" w14:textId="77777777" w:rsidR="00595FB1" w:rsidRPr="00EA520A" w:rsidRDefault="00595FB1" w:rsidP="00DF67F9">
      <w:pPr>
        <w:pStyle w:val="CM5"/>
        <w:spacing w:line="360" w:lineRule="exact"/>
        <w:jc w:val="both"/>
        <w:rPr>
          <w:color w:val="000000"/>
        </w:rPr>
      </w:pPr>
      <w:r w:rsidRPr="00EA520A">
        <w:rPr>
          <w:color w:val="000000"/>
        </w:rPr>
        <w:t xml:space="preserve">1.2 Other regulations </w:t>
      </w:r>
    </w:p>
    <w:p w14:paraId="307157AF" w14:textId="77777777" w:rsidR="00595FB1" w:rsidRPr="00EA520A" w:rsidRDefault="00595FB1" w:rsidP="00DF67F9">
      <w:pPr>
        <w:pStyle w:val="Default"/>
        <w:spacing w:line="360" w:lineRule="exact"/>
      </w:pPr>
      <w:r w:rsidRPr="00EA520A">
        <w:t xml:space="preserve">1.3 Note </w:t>
      </w:r>
    </w:p>
    <w:p w14:paraId="073DB263" w14:textId="77777777" w:rsidR="00595FB1" w:rsidRPr="00EA520A" w:rsidRDefault="00595FB1" w:rsidP="00DF67F9">
      <w:pPr>
        <w:pStyle w:val="Default"/>
        <w:spacing w:line="360" w:lineRule="exact"/>
      </w:pPr>
      <w:r w:rsidRPr="00EA520A">
        <w:rPr>
          <w:b/>
          <w:bCs/>
        </w:rPr>
        <w:t xml:space="preserve">2. Safety </w:t>
      </w:r>
    </w:p>
    <w:p w14:paraId="64F14353" w14:textId="77777777" w:rsidR="00595FB1" w:rsidRPr="00EA520A" w:rsidRDefault="00595FB1" w:rsidP="00DF67F9">
      <w:pPr>
        <w:pStyle w:val="Default"/>
        <w:spacing w:line="360" w:lineRule="exact"/>
      </w:pPr>
    </w:p>
    <w:p w14:paraId="16B0AC4F" w14:textId="77777777" w:rsidR="00595FB1" w:rsidRPr="00EA520A" w:rsidRDefault="00595FB1" w:rsidP="00DF67F9">
      <w:pPr>
        <w:pStyle w:val="CM5"/>
        <w:spacing w:line="360" w:lineRule="exact"/>
        <w:jc w:val="both"/>
        <w:rPr>
          <w:color w:val="000000"/>
        </w:rPr>
      </w:pPr>
      <w:r w:rsidRPr="00EA520A">
        <w:rPr>
          <w:color w:val="000000"/>
        </w:rPr>
        <w:t xml:space="preserve">2.1 General information    </w:t>
      </w:r>
    </w:p>
    <w:p w14:paraId="12CF0E6C" w14:textId="77777777" w:rsidR="00595FB1" w:rsidRPr="00EA520A" w:rsidRDefault="00595FB1" w:rsidP="00DF67F9">
      <w:pPr>
        <w:pStyle w:val="Default"/>
        <w:spacing w:line="360" w:lineRule="exact"/>
      </w:pPr>
      <w:r w:rsidRPr="00EA520A">
        <w:t xml:space="preserve">2.2 Safety instructions for the commercial use of the device </w:t>
      </w:r>
    </w:p>
    <w:p w14:paraId="2C68EFCC" w14:textId="77777777" w:rsidR="00595FB1" w:rsidRPr="00EA520A" w:rsidRDefault="00595FB1" w:rsidP="00DF67F9">
      <w:pPr>
        <w:pStyle w:val="Default"/>
        <w:spacing w:line="360" w:lineRule="exact"/>
      </w:pPr>
      <w:r w:rsidRPr="00EA520A">
        <w:t xml:space="preserve">2.3 Intended use    </w:t>
      </w:r>
    </w:p>
    <w:p w14:paraId="50C41F2E" w14:textId="77777777" w:rsidR="00595FB1" w:rsidRPr="00EA520A" w:rsidRDefault="00595FB1" w:rsidP="00DF67F9">
      <w:pPr>
        <w:pStyle w:val="Default"/>
        <w:spacing w:line="360" w:lineRule="exact"/>
      </w:pPr>
      <w:r w:rsidRPr="00EA520A">
        <w:rPr>
          <w:b/>
          <w:bCs/>
        </w:rPr>
        <w:t xml:space="preserve">3. Packaging and storage </w:t>
      </w:r>
    </w:p>
    <w:p w14:paraId="0EECF8C9" w14:textId="77777777" w:rsidR="00595FB1" w:rsidRPr="00EA520A" w:rsidRDefault="00595FB1" w:rsidP="00DF67F9">
      <w:pPr>
        <w:pStyle w:val="Default"/>
        <w:spacing w:line="360" w:lineRule="exact"/>
      </w:pPr>
    </w:p>
    <w:p w14:paraId="3410FF07" w14:textId="77777777" w:rsidR="00595FB1" w:rsidRPr="00EA520A" w:rsidRDefault="00595FB1" w:rsidP="00DF67F9">
      <w:pPr>
        <w:pStyle w:val="CM5"/>
        <w:spacing w:line="360" w:lineRule="exact"/>
        <w:jc w:val="both"/>
        <w:rPr>
          <w:color w:val="000000"/>
        </w:rPr>
      </w:pPr>
      <w:r w:rsidRPr="00EA520A">
        <w:rPr>
          <w:color w:val="000000"/>
        </w:rPr>
        <w:t xml:space="preserve">3.1 Packaging </w:t>
      </w:r>
    </w:p>
    <w:p w14:paraId="0B147860" w14:textId="77777777" w:rsidR="00595FB1" w:rsidRPr="00EA520A" w:rsidRDefault="00595FB1" w:rsidP="00DF67F9">
      <w:pPr>
        <w:pStyle w:val="Default"/>
        <w:spacing w:line="360" w:lineRule="exact"/>
      </w:pPr>
      <w:r w:rsidRPr="00EA520A">
        <w:t xml:space="preserve">3.2 Storage     </w:t>
      </w:r>
    </w:p>
    <w:p w14:paraId="2B5AC3A2" w14:textId="77777777" w:rsidR="00595FB1" w:rsidRPr="00EA520A" w:rsidRDefault="00595FB1" w:rsidP="00DF67F9">
      <w:pPr>
        <w:pStyle w:val="Default"/>
        <w:spacing w:line="360" w:lineRule="exact"/>
      </w:pPr>
      <w:r w:rsidRPr="00EA520A">
        <w:rPr>
          <w:b/>
          <w:bCs/>
        </w:rPr>
        <w:t xml:space="preserve">4. Technical data </w:t>
      </w:r>
    </w:p>
    <w:p w14:paraId="540FDFA3" w14:textId="77777777" w:rsidR="00595FB1" w:rsidRPr="00EA520A" w:rsidRDefault="00595FB1" w:rsidP="00DF67F9">
      <w:pPr>
        <w:pStyle w:val="Default"/>
        <w:spacing w:line="360" w:lineRule="exact"/>
      </w:pPr>
      <w:r w:rsidRPr="00EA520A">
        <w:rPr>
          <w:b/>
          <w:bCs/>
        </w:rPr>
        <w:t xml:space="preserve">5. Installation and operation </w:t>
      </w:r>
    </w:p>
    <w:p w14:paraId="00035C7E" w14:textId="77777777" w:rsidR="00595FB1" w:rsidRPr="00EA520A" w:rsidRDefault="00595FB1" w:rsidP="00DF67F9">
      <w:pPr>
        <w:pStyle w:val="Default"/>
        <w:spacing w:line="360" w:lineRule="exact"/>
      </w:pPr>
    </w:p>
    <w:p w14:paraId="1BFFECF2" w14:textId="77777777" w:rsidR="00595FB1" w:rsidRPr="00EA520A" w:rsidRDefault="00595FB1" w:rsidP="00DF67F9">
      <w:pPr>
        <w:pStyle w:val="CM5"/>
        <w:spacing w:line="360" w:lineRule="exact"/>
        <w:jc w:val="both"/>
        <w:rPr>
          <w:color w:val="000000"/>
        </w:rPr>
      </w:pPr>
      <w:r w:rsidRPr="00EA520A">
        <w:rPr>
          <w:color w:val="000000"/>
        </w:rPr>
        <w:t xml:space="preserve">5.1 Safety instructions </w:t>
      </w:r>
    </w:p>
    <w:p w14:paraId="4431C8F8" w14:textId="77777777" w:rsidR="00595FB1" w:rsidRPr="00EA520A" w:rsidRDefault="00595FB1" w:rsidP="00DF67F9">
      <w:pPr>
        <w:pStyle w:val="CM5"/>
        <w:spacing w:line="360" w:lineRule="exact"/>
        <w:jc w:val="both"/>
        <w:rPr>
          <w:color w:val="000000"/>
        </w:rPr>
      </w:pPr>
      <w:r w:rsidRPr="00EA520A">
        <w:rPr>
          <w:color w:val="000000"/>
        </w:rPr>
        <w:t xml:space="preserve">5.2 Installation and connection </w:t>
      </w:r>
    </w:p>
    <w:p w14:paraId="44F7BD94" w14:textId="77777777" w:rsidR="00595FB1" w:rsidRPr="00EA520A" w:rsidRDefault="00595FB1" w:rsidP="00DF67F9">
      <w:pPr>
        <w:pStyle w:val="Default"/>
        <w:spacing w:line="360" w:lineRule="exact"/>
      </w:pPr>
      <w:r w:rsidRPr="00EA520A">
        <w:t xml:space="preserve">5.3 Operation     </w:t>
      </w:r>
    </w:p>
    <w:p w14:paraId="6F30B313" w14:textId="77777777" w:rsidR="00595FB1" w:rsidRPr="00EA520A" w:rsidRDefault="00595FB1" w:rsidP="00DF67F9">
      <w:pPr>
        <w:pStyle w:val="Default"/>
        <w:spacing w:line="360" w:lineRule="exact"/>
      </w:pPr>
      <w:r w:rsidRPr="00EA520A">
        <w:rPr>
          <w:b/>
          <w:bCs/>
        </w:rPr>
        <w:t xml:space="preserve">6. Transportation, Cleaning and maintenance </w:t>
      </w:r>
    </w:p>
    <w:p w14:paraId="3A52D7B7" w14:textId="77777777" w:rsidR="00595FB1" w:rsidRPr="00EA520A" w:rsidRDefault="00595FB1" w:rsidP="00DF67F9">
      <w:pPr>
        <w:pStyle w:val="Default"/>
        <w:spacing w:line="360" w:lineRule="exact"/>
      </w:pPr>
    </w:p>
    <w:p w14:paraId="172A4C0B" w14:textId="77777777" w:rsidR="00595FB1" w:rsidRPr="00EA520A" w:rsidRDefault="00595FB1" w:rsidP="00DF67F9">
      <w:pPr>
        <w:pStyle w:val="CM5"/>
        <w:spacing w:line="360" w:lineRule="exact"/>
        <w:jc w:val="both"/>
        <w:rPr>
          <w:color w:val="000000"/>
        </w:rPr>
      </w:pPr>
      <w:r w:rsidRPr="00EA520A">
        <w:rPr>
          <w:color w:val="000000"/>
        </w:rPr>
        <w:t xml:space="preserve">6.1Transportation </w:t>
      </w:r>
    </w:p>
    <w:p w14:paraId="4CB3FD30" w14:textId="77777777" w:rsidR="00595FB1" w:rsidRPr="00EA520A" w:rsidRDefault="00595FB1" w:rsidP="00DF67F9">
      <w:pPr>
        <w:pStyle w:val="CM5"/>
        <w:spacing w:line="360" w:lineRule="exact"/>
        <w:jc w:val="both"/>
        <w:rPr>
          <w:color w:val="000000"/>
        </w:rPr>
      </w:pPr>
      <w:r w:rsidRPr="00EA520A">
        <w:rPr>
          <w:color w:val="000000"/>
        </w:rPr>
        <w:t xml:space="preserve">6.2 Safety advice    </w:t>
      </w:r>
    </w:p>
    <w:p w14:paraId="3005074F" w14:textId="77777777" w:rsidR="00595FB1" w:rsidRPr="00EA520A" w:rsidRDefault="00595FB1" w:rsidP="00DF67F9">
      <w:pPr>
        <w:pStyle w:val="CM5"/>
        <w:spacing w:line="360" w:lineRule="exact"/>
        <w:jc w:val="both"/>
        <w:rPr>
          <w:color w:val="000000"/>
        </w:rPr>
      </w:pPr>
      <w:r w:rsidRPr="00EA520A">
        <w:rPr>
          <w:color w:val="000000"/>
        </w:rPr>
        <w:t xml:space="preserve">6.3 Cleaning </w:t>
      </w:r>
    </w:p>
    <w:p w14:paraId="4BF6389E" w14:textId="77777777" w:rsidR="00595FB1" w:rsidRPr="00EA520A" w:rsidRDefault="00595FB1" w:rsidP="00DF67F9">
      <w:pPr>
        <w:pStyle w:val="Default"/>
        <w:spacing w:line="360" w:lineRule="exact"/>
      </w:pPr>
      <w:r w:rsidRPr="00EA520A">
        <w:t xml:space="preserve">6.4 Safety instructions for maintenance </w:t>
      </w:r>
    </w:p>
    <w:p w14:paraId="3FE6D3D9" w14:textId="77777777" w:rsidR="00595FB1" w:rsidRPr="00EA520A" w:rsidRDefault="00595FB1" w:rsidP="00DF67F9">
      <w:pPr>
        <w:pStyle w:val="Default"/>
        <w:spacing w:line="360" w:lineRule="exact"/>
      </w:pPr>
      <w:r w:rsidRPr="00EA520A">
        <w:rPr>
          <w:b/>
          <w:bCs/>
        </w:rPr>
        <w:t xml:space="preserve">7. Waste disposal </w:t>
      </w:r>
    </w:p>
    <w:p w14:paraId="155A0C7E" w14:textId="77777777" w:rsidR="00595FB1" w:rsidRPr="00EA520A" w:rsidRDefault="00595FB1" w:rsidP="00DF67F9">
      <w:pPr>
        <w:pStyle w:val="Default"/>
        <w:spacing w:line="360" w:lineRule="exact"/>
      </w:pPr>
      <w:r w:rsidRPr="00EA520A">
        <w:rPr>
          <w:b/>
          <w:bCs/>
        </w:rPr>
        <w:t xml:space="preserve">8. Daily checking </w:t>
      </w:r>
    </w:p>
    <w:p w14:paraId="3A9DFD63" w14:textId="77777777" w:rsidR="00595FB1" w:rsidRPr="00EA520A" w:rsidRDefault="00595FB1" w:rsidP="00DF67F9">
      <w:pPr>
        <w:pStyle w:val="Default"/>
        <w:spacing w:line="360" w:lineRule="exact"/>
      </w:pPr>
    </w:p>
    <w:p w14:paraId="5A0EA0F8" w14:textId="77777777" w:rsidR="00595FB1" w:rsidRPr="00EA520A" w:rsidRDefault="00595FB1" w:rsidP="00DF67F9">
      <w:pPr>
        <w:pStyle w:val="CM13"/>
        <w:pageBreakBefore/>
        <w:spacing w:after="275" w:line="360" w:lineRule="exact"/>
        <w:rPr>
          <w:color w:val="000000"/>
        </w:rPr>
      </w:pPr>
      <w:r w:rsidRPr="00EA520A">
        <w:rPr>
          <w:b/>
          <w:bCs/>
          <w:color w:val="000000"/>
        </w:rPr>
        <w:lastRenderedPageBreak/>
        <w:t xml:space="preserve">1. General information </w:t>
      </w:r>
    </w:p>
    <w:p w14:paraId="7E423A68" w14:textId="77777777" w:rsidR="00595FB1" w:rsidRPr="00EA520A" w:rsidRDefault="00595FB1" w:rsidP="00DF67F9">
      <w:pPr>
        <w:pStyle w:val="CM2"/>
        <w:spacing w:line="360" w:lineRule="exact"/>
        <w:rPr>
          <w:color w:val="000000"/>
        </w:rPr>
      </w:pPr>
      <w:r w:rsidRPr="00EA520A">
        <w:rPr>
          <w:b/>
          <w:bCs/>
          <w:color w:val="000000"/>
        </w:rPr>
        <w:t xml:space="preserve">1.1 Information about the instruction manual </w:t>
      </w:r>
    </w:p>
    <w:p w14:paraId="4DC7B2B3" w14:textId="77777777" w:rsidR="00595FB1" w:rsidRPr="00EA520A" w:rsidRDefault="00595FB1" w:rsidP="00DF67F9">
      <w:pPr>
        <w:pStyle w:val="CM13"/>
        <w:spacing w:after="317" w:line="360" w:lineRule="exact"/>
        <w:rPr>
          <w:color w:val="000000"/>
        </w:rPr>
      </w:pPr>
      <w:r w:rsidRPr="00EA520A">
        <w:rPr>
          <w:color w:val="000000"/>
        </w:rPr>
        <w:t>This instruction manual contains information about the installation, operation and maintenance of the appliance and should be consulted as an important source of information and reference guide. Awareness of the safety instructions and instructions for use in this manual will ensure the safe and correct use of</w:t>
      </w:r>
      <w:r w:rsidR="00042676" w:rsidRPr="00EA520A">
        <w:rPr>
          <w:color w:val="000000"/>
        </w:rPr>
        <w:t xml:space="preserve"> </w:t>
      </w:r>
      <w:r w:rsidRPr="00EA520A">
        <w:rPr>
          <w:color w:val="000000"/>
        </w:rPr>
        <w:t xml:space="preserve">the appliance. In addition to the information given here, you should comply with any local Health and Safety Controls and generally applicable safety regulations. The instruction manual forms part of the product and should be kept near the appliance and easily accessible for anyone carrying out the installation, servicing, and maintenance or cleaning. </w:t>
      </w:r>
    </w:p>
    <w:p w14:paraId="011F4DE1" w14:textId="77777777" w:rsidR="00595FB1" w:rsidRPr="00EA520A" w:rsidRDefault="00595FB1" w:rsidP="00DF67F9">
      <w:pPr>
        <w:pStyle w:val="CM2"/>
        <w:spacing w:line="360" w:lineRule="exact"/>
        <w:rPr>
          <w:color w:val="000000"/>
        </w:rPr>
      </w:pPr>
      <w:r w:rsidRPr="00EA520A">
        <w:rPr>
          <w:b/>
          <w:bCs/>
          <w:color w:val="000000"/>
        </w:rPr>
        <w:t xml:space="preserve">1.2 Other regulations </w:t>
      </w:r>
    </w:p>
    <w:p w14:paraId="28FB63D7" w14:textId="77777777" w:rsidR="00595FB1" w:rsidRPr="00EA520A" w:rsidRDefault="00595FB1" w:rsidP="00DF67F9">
      <w:pPr>
        <w:pStyle w:val="CM13"/>
        <w:spacing w:after="317" w:line="360" w:lineRule="exact"/>
        <w:rPr>
          <w:color w:val="000000"/>
        </w:rPr>
      </w:pPr>
      <w:r w:rsidRPr="00EA520A">
        <w:rPr>
          <w:color w:val="000000"/>
        </w:rPr>
        <w:t xml:space="preserve">In addition to the information given here, you should comply with any local Health and Safety Controls and generally applicable safety regulations. The instruction manual forms part of the product and should be kept near the appliance and easily accessible for anyone carrying out the installation, servicing, and maintenance or cleaning. </w:t>
      </w:r>
    </w:p>
    <w:p w14:paraId="4F32044D" w14:textId="77777777" w:rsidR="00595FB1" w:rsidRPr="00EA520A" w:rsidRDefault="00595FB1" w:rsidP="00DF67F9">
      <w:pPr>
        <w:pStyle w:val="CM2"/>
        <w:spacing w:line="360" w:lineRule="exact"/>
        <w:rPr>
          <w:color w:val="000000"/>
        </w:rPr>
      </w:pPr>
      <w:r w:rsidRPr="00EA520A">
        <w:rPr>
          <w:b/>
          <w:bCs/>
          <w:color w:val="000000"/>
        </w:rPr>
        <w:t xml:space="preserve">1.3 Note </w:t>
      </w:r>
    </w:p>
    <w:p w14:paraId="4CDBD11B" w14:textId="77777777" w:rsidR="00595FB1" w:rsidRPr="00EA520A" w:rsidRDefault="00595FB1" w:rsidP="00DF67F9">
      <w:pPr>
        <w:pStyle w:val="CM11"/>
        <w:spacing w:after="632" w:line="360" w:lineRule="exact"/>
        <w:rPr>
          <w:color w:val="000000"/>
        </w:rPr>
      </w:pPr>
      <w:r w:rsidRPr="00EA520A">
        <w:rPr>
          <w:color w:val="000000"/>
        </w:rPr>
        <w:t xml:space="preserve">NOTE! Read the instruction manual carefully before using the appliance. The user’s manual should be kept near the appliance, easily accessible for anyone to operate the unit. We reserve the right to make technical changes for purposes of developing and improving the useful properties. </w:t>
      </w:r>
    </w:p>
    <w:p w14:paraId="27F1D3C6" w14:textId="77777777" w:rsidR="00595FB1" w:rsidRPr="00EA520A" w:rsidRDefault="00595FB1" w:rsidP="00DF67F9">
      <w:pPr>
        <w:pStyle w:val="Default"/>
        <w:spacing w:line="360" w:lineRule="exact"/>
      </w:pPr>
      <w:r w:rsidRPr="00EA520A">
        <w:rPr>
          <w:b/>
          <w:bCs/>
        </w:rPr>
        <w:t xml:space="preserve">2. Safety </w:t>
      </w:r>
    </w:p>
    <w:p w14:paraId="03561A0A" w14:textId="77777777" w:rsidR="00595FB1" w:rsidRPr="00EA520A" w:rsidRDefault="00595FB1" w:rsidP="00DF67F9">
      <w:pPr>
        <w:pStyle w:val="CM13"/>
        <w:spacing w:after="317" w:line="360" w:lineRule="exact"/>
        <w:rPr>
          <w:color w:val="000000"/>
        </w:rPr>
      </w:pPr>
      <w:r w:rsidRPr="00EA520A">
        <w:rPr>
          <w:color w:val="000000"/>
        </w:rPr>
        <w:t xml:space="preserve">This section provides an overview of all important safety aspects. Attention should be paid to all symbols, markers and labels on the device, which must be kept in a permanent state of legibility. By following all the important safety </w:t>
      </w:r>
      <w:proofErr w:type="gramStart"/>
      <w:r w:rsidRPr="00EA520A">
        <w:rPr>
          <w:color w:val="000000"/>
        </w:rPr>
        <w:t>advice</w:t>
      </w:r>
      <w:proofErr w:type="gramEnd"/>
      <w:r w:rsidRPr="00EA520A">
        <w:rPr>
          <w:color w:val="000000"/>
        </w:rPr>
        <w:t xml:space="preserve"> you gain an optimal protection against all hazards as well as the assurance of a safe and trouble-free operation. </w:t>
      </w:r>
    </w:p>
    <w:p w14:paraId="1931B393" w14:textId="77777777" w:rsidR="00595FB1" w:rsidRPr="00EA520A" w:rsidRDefault="00595FB1" w:rsidP="00DF67F9">
      <w:pPr>
        <w:pStyle w:val="CM2"/>
        <w:spacing w:line="360" w:lineRule="exact"/>
        <w:rPr>
          <w:color w:val="000000"/>
        </w:rPr>
      </w:pPr>
      <w:r w:rsidRPr="00EA520A">
        <w:rPr>
          <w:b/>
          <w:bCs/>
          <w:color w:val="000000"/>
        </w:rPr>
        <w:t xml:space="preserve">2.1 General Information </w:t>
      </w:r>
    </w:p>
    <w:p w14:paraId="22C2BBE3" w14:textId="77777777" w:rsidR="00595FB1" w:rsidRPr="00EA520A" w:rsidRDefault="00595FB1" w:rsidP="00DF67F9">
      <w:pPr>
        <w:pStyle w:val="CM13"/>
        <w:spacing w:after="317" w:line="360" w:lineRule="exact"/>
        <w:rPr>
          <w:color w:val="000000"/>
        </w:rPr>
      </w:pPr>
      <w:r w:rsidRPr="00EA520A">
        <w:rPr>
          <w:color w:val="000000"/>
        </w:rPr>
        <w:t xml:space="preserve">This device is designed in accordance with the presently applicable technological standards. However, the device can pose a danger if handled or operated improperly and inappropriately. Knowing the contents of the user’s manual as well as avoiding mistakes and thus operating this device safely and in a fault-free manner is very essential to protect yourselves from the hazards. To prevent hazards and to ensure optimum efficiency, no modifications or alterations to the device that are not explicitly approved by the manufacturer can be undertaken. This device may only be operated in safe condition following the user’s manual. </w:t>
      </w:r>
    </w:p>
    <w:p w14:paraId="23AEB0C2" w14:textId="77777777" w:rsidR="00595FB1" w:rsidRPr="00EA520A" w:rsidRDefault="00595FB1" w:rsidP="00DF67F9">
      <w:pPr>
        <w:pStyle w:val="Default"/>
        <w:pageBreakBefore/>
        <w:spacing w:line="360" w:lineRule="exact"/>
      </w:pPr>
      <w:r w:rsidRPr="00EA520A">
        <w:rPr>
          <w:b/>
          <w:bCs/>
        </w:rPr>
        <w:lastRenderedPageBreak/>
        <w:t xml:space="preserve">2.2 Safety instructions for the commercial use of the device </w:t>
      </w:r>
    </w:p>
    <w:p w14:paraId="7FBFCC47" w14:textId="77777777" w:rsidR="00595FB1" w:rsidRPr="00EA520A" w:rsidRDefault="00595FB1" w:rsidP="00DF67F9">
      <w:pPr>
        <w:pStyle w:val="CM13"/>
        <w:spacing w:after="317" w:line="360" w:lineRule="exact"/>
        <w:rPr>
          <w:color w:val="000000"/>
        </w:rPr>
      </w:pPr>
      <w:r w:rsidRPr="00EA520A">
        <w:rPr>
          <w:color w:val="000000"/>
        </w:rPr>
        <w:t xml:space="preserve">The appliance is intended for commercial use only, and should never be used for purposes other than stated above. The regional territorial provisions must be complied with. Besides the industrial safety instructions in the instruction manual, the general safety and accident prevention regulations as well as environment protection regulations applicable for area of application of the device must be followed and complied with. The device should be never left unattended during operation. Special attention should be paid to when the unit is in use, if the children are near the appliance. This manual is considered to be a permanent part of the appliance. Preserve this manual safely for the reference of operators. When passing on/selling the device to a third party, the manual must be handed over along with the device. Every person using the unit must act in accordance to the manuals and under consideration of the safety advice. Never use the unit outdoors. </w:t>
      </w:r>
    </w:p>
    <w:p w14:paraId="7C0CBCC5" w14:textId="77777777" w:rsidR="00595FB1" w:rsidRPr="00EA520A" w:rsidRDefault="00595FB1" w:rsidP="00DF67F9">
      <w:pPr>
        <w:pStyle w:val="CM13"/>
        <w:spacing w:after="288" w:line="360" w:lineRule="exact"/>
        <w:rPr>
          <w:color w:val="000000"/>
        </w:rPr>
      </w:pPr>
      <w:r w:rsidRPr="00EA520A">
        <w:rPr>
          <w:b/>
          <w:bCs/>
          <w:color w:val="000000"/>
        </w:rPr>
        <w:t xml:space="preserve">2.3 Intended use </w:t>
      </w:r>
    </w:p>
    <w:p w14:paraId="0FB2D0DF" w14:textId="77777777" w:rsidR="00595FB1" w:rsidRPr="00EA520A" w:rsidRDefault="00595FB1" w:rsidP="00DF67F9">
      <w:pPr>
        <w:pStyle w:val="CM11"/>
        <w:spacing w:after="632" w:line="360" w:lineRule="exact"/>
        <w:ind w:right="70"/>
        <w:rPr>
          <w:color w:val="000000"/>
        </w:rPr>
      </w:pPr>
      <w:r w:rsidRPr="00EA520A">
        <w:rPr>
          <w:b/>
          <w:color w:val="000000"/>
        </w:rPr>
        <w:t>CAUTION!</w:t>
      </w:r>
      <w:r w:rsidRPr="00EA520A">
        <w:rPr>
          <w:color w:val="000000"/>
        </w:rPr>
        <w:t xml:space="preserve"> Any use other than intended purpose is forbidden and is not considered as conventional. </w:t>
      </w:r>
    </w:p>
    <w:p w14:paraId="5A03C5DD" w14:textId="77777777" w:rsidR="00595FB1" w:rsidRPr="00EA520A" w:rsidRDefault="00595FB1" w:rsidP="00DF67F9">
      <w:pPr>
        <w:pStyle w:val="CM13"/>
        <w:spacing w:after="275" w:line="360" w:lineRule="exact"/>
        <w:rPr>
          <w:color w:val="000000"/>
        </w:rPr>
      </w:pPr>
      <w:r w:rsidRPr="00EA520A">
        <w:rPr>
          <w:b/>
          <w:bCs/>
          <w:color w:val="000000"/>
        </w:rPr>
        <w:t xml:space="preserve">3. Packaging and storage </w:t>
      </w:r>
    </w:p>
    <w:p w14:paraId="5DCA9ABB" w14:textId="77777777" w:rsidR="00595FB1" w:rsidRPr="00EA520A" w:rsidRDefault="00595FB1" w:rsidP="00DF67F9">
      <w:pPr>
        <w:pStyle w:val="CM2"/>
        <w:spacing w:line="360" w:lineRule="exact"/>
        <w:rPr>
          <w:color w:val="000000"/>
        </w:rPr>
      </w:pPr>
      <w:r w:rsidRPr="00EA520A">
        <w:rPr>
          <w:b/>
          <w:bCs/>
          <w:color w:val="000000"/>
        </w:rPr>
        <w:t>3.1</w:t>
      </w:r>
      <w:r w:rsidR="00DF67F9" w:rsidRPr="00EA520A">
        <w:rPr>
          <w:b/>
          <w:bCs/>
          <w:color w:val="000000"/>
        </w:rPr>
        <w:t xml:space="preserve"> </w:t>
      </w:r>
      <w:r w:rsidRPr="00EA520A">
        <w:rPr>
          <w:b/>
          <w:bCs/>
          <w:color w:val="000000"/>
        </w:rPr>
        <w:t xml:space="preserve">Packaging  </w:t>
      </w:r>
    </w:p>
    <w:p w14:paraId="409EE3E8" w14:textId="097DCD5B" w:rsidR="00595FB1" w:rsidRPr="00EA520A" w:rsidRDefault="00595FB1" w:rsidP="00DF67F9">
      <w:pPr>
        <w:pStyle w:val="CM13"/>
        <w:spacing w:after="317" w:line="360" w:lineRule="exact"/>
        <w:rPr>
          <w:color w:val="000000"/>
        </w:rPr>
      </w:pPr>
      <w:r w:rsidRPr="00EA520A">
        <w:rPr>
          <w:color w:val="000000"/>
        </w:rPr>
        <w:t xml:space="preserve">Please do not throw away the packing materials as they might be useful for storage purposes, when moving or, in case of damages, when the unit must be sent back for </w:t>
      </w:r>
      <w:r w:rsidR="00EA520A" w:rsidRPr="00EA520A">
        <w:rPr>
          <w:color w:val="000000"/>
        </w:rPr>
        <w:t>repair</w:t>
      </w:r>
      <w:r w:rsidRPr="00EA520A">
        <w:rPr>
          <w:color w:val="000000"/>
        </w:rPr>
        <w:t xml:space="preserve">. The outer and inner packing material should be removed completely from the device before installation. </w:t>
      </w:r>
      <w:r w:rsidRPr="00EA520A">
        <w:rPr>
          <w:b/>
          <w:color w:val="000000"/>
        </w:rPr>
        <w:t xml:space="preserve">NOTE! </w:t>
      </w:r>
      <w:r w:rsidRPr="00EA520A">
        <w:rPr>
          <w:color w:val="000000"/>
        </w:rPr>
        <w:t xml:space="preserve">Some of the packing materials are re-usable. </w:t>
      </w:r>
    </w:p>
    <w:p w14:paraId="2A9A0B4E" w14:textId="77777777" w:rsidR="00595FB1" w:rsidRPr="00EA520A" w:rsidRDefault="00595FB1" w:rsidP="00DF67F9">
      <w:pPr>
        <w:pStyle w:val="CM2"/>
        <w:spacing w:line="360" w:lineRule="exact"/>
        <w:rPr>
          <w:color w:val="000000"/>
        </w:rPr>
      </w:pPr>
      <w:r w:rsidRPr="00EA520A">
        <w:rPr>
          <w:b/>
          <w:bCs/>
          <w:color w:val="000000"/>
        </w:rPr>
        <w:t xml:space="preserve">3.2 Storage </w:t>
      </w:r>
    </w:p>
    <w:p w14:paraId="72B088DF" w14:textId="77777777" w:rsidR="00DF73A5" w:rsidRPr="00EA520A" w:rsidRDefault="00595FB1" w:rsidP="00DF67F9">
      <w:pPr>
        <w:pStyle w:val="CM2"/>
        <w:numPr>
          <w:ilvl w:val="0"/>
          <w:numId w:val="10"/>
        </w:numPr>
        <w:spacing w:line="360" w:lineRule="exact"/>
        <w:rPr>
          <w:color w:val="000000"/>
        </w:rPr>
      </w:pPr>
      <w:r w:rsidRPr="00EA520A">
        <w:rPr>
          <w:color w:val="000000"/>
        </w:rPr>
        <w:t xml:space="preserve">Do not open the </w:t>
      </w:r>
      <w:r w:rsidR="00042676" w:rsidRPr="00EA520A">
        <w:rPr>
          <w:color w:val="000000"/>
        </w:rPr>
        <w:t>packages</w:t>
      </w:r>
      <w:r w:rsidRPr="00EA520A">
        <w:rPr>
          <w:color w:val="000000"/>
        </w:rPr>
        <w:t xml:space="preserve"> until installation. Pay attention to the markings on the carton surface. Do as the markings indicate. </w:t>
      </w:r>
    </w:p>
    <w:p w14:paraId="797FD589" w14:textId="77777777" w:rsidR="00DF73A5" w:rsidRPr="00EA520A" w:rsidRDefault="00595FB1" w:rsidP="00DF67F9">
      <w:pPr>
        <w:pStyle w:val="CM2"/>
        <w:numPr>
          <w:ilvl w:val="0"/>
          <w:numId w:val="10"/>
        </w:numPr>
        <w:spacing w:line="360" w:lineRule="exact"/>
        <w:rPr>
          <w:color w:val="000000"/>
        </w:rPr>
      </w:pPr>
      <w:r w:rsidRPr="00EA520A">
        <w:rPr>
          <w:color w:val="000000"/>
        </w:rPr>
        <w:t xml:space="preserve">Do not put the whole appliance with the carton upside down. Care should be taken when moving the appliance. </w:t>
      </w:r>
    </w:p>
    <w:p w14:paraId="382FD2CB" w14:textId="77777777" w:rsidR="00DF73A5" w:rsidRPr="00EA520A" w:rsidRDefault="00595FB1" w:rsidP="00DF67F9">
      <w:pPr>
        <w:pStyle w:val="CM2"/>
        <w:numPr>
          <w:ilvl w:val="0"/>
          <w:numId w:val="10"/>
        </w:numPr>
        <w:spacing w:line="360" w:lineRule="exact"/>
        <w:rPr>
          <w:color w:val="000000"/>
        </w:rPr>
      </w:pPr>
      <w:r w:rsidRPr="00EA520A">
        <w:rPr>
          <w:color w:val="000000"/>
        </w:rPr>
        <w:t>Do not store outdoors. Keep it dry and dust-free and better be</w:t>
      </w:r>
      <w:r w:rsidR="00DF73A5" w:rsidRPr="00EA520A">
        <w:rPr>
          <w:color w:val="000000"/>
        </w:rPr>
        <w:t xml:space="preserve"> put in a well-ventilated area.</w:t>
      </w:r>
    </w:p>
    <w:p w14:paraId="1DB6907D" w14:textId="77777777" w:rsidR="00595FB1" w:rsidRPr="00EA520A" w:rsidRDefault="00595FB1" w:rsidP="00DF67F9">
      <w:pPr>
        <w:pStyle w:val="CM2"/>
        <w:numPr>
          <w:ilvl w:val="0"/>
          <w:numId w:val="10"/>
        </w:numPr>
        <w:spacing w:line="360" w:lineRule="exact"/>
        <w:rPr>
          <w:color w:val="000000"/>
        </w:rPr>
      </w:pPr>
      <w:r w:rsidRPr="00EA520A">
        <w:rPr>
          <w:color w:val="000000"/>
        </w:rPr>
        <w:t xml:space="preserve">Do not expose it to aggressive media. Do not expose it to direct sunlight. Avoid mechanical shocks and vibration. In case of longer storage (&gt; 3 months), make sure you check the state of the packaging regularly.  </w:t>
      </w:r>
    </w:p>
    <w:p w14:paraId="7FD1BD9C" w14:textId="77777777" w:rsidR="003751C1" w:rsidRPr="00EA520A" w:rsidRDefault="00595FB1" w:rsidP="00DF67F9">
      <w:pPr>
        <w:pStyle w:val="CM1"/>
        <w:pageBreakBefore/>
        <w:spacing w:after="302" w:line="360" w:lineRule="exact"/>
        <w:rPr>
          <w:b/>
          <w:bCs/>
          <w:color w:val="000000"/>
        </w:rPr>
      </w:pPr>
      <w:r w:rsidRPr="00EA520A">
        <w:rPr>
          <w:b/>
          <w:bCs/>
          <w:color w:val="000000"/>
        </w:rPr>
        <w:lastRenderedPageBreak/>
        <w:t xml:space="preserve">4. Technical data </w:t>
      </w:r>
    </w:p>
    <w:p w14:paraId="2C63FE56" w14:textId="13E5CA9C" w:rsidR="003B3BCD" w:rsidRPr="00EA520A" w:rsidRDefault="003B3BCD" w:rsidP="00DF67F9">
      <w:pPr>
        <w:pStyle w:val="Default"/>
        <w:spacing w:line="360" w:lineRule="exact"/>
      </w:pPr>
      <w:r w:rsidRPr="00EA520A">
        <w:t xml:space="preserve">The induction cooker adopts eddy current principle of electromagnetic </w:t>
      </w:r>
      <w:r w:rsidR="008D5478" w:rsidRPr="00EA520A">
        <w:t>induction. Use</w:t>
      </w:r>
      <w:r w:rsidRPr="00EA520A">
        <w:t xml:space="preserve"> high-frequency current (20-40kHz) to through the toroid then produce alternating magnetic field. When magnetic line of force in the magnetic conduction conductive bottom of the pot by magnetic conduction, they will produce numberless vortex, so the device can heat food in the boiler by their own high-speed heating.</w:t>
      </w:r>
    </w:p>
    <w:tbl>
      <w:tblPr>
        <w:tblW w:w="0" w:type="auto"/>
        <w:tblLayout w:type="fixed"/>
        <w:tblLook w:val="0000" w:firstRow="0" w:lastRow="0" w:firstColumn="0" w:lastColumn="0" w:noHBand="0" w:noVBand="0"/>
      </w:tblPr>
      <w:tblGrid>
        <w:gridCol w:w="3681"/>
        <w:gridCol w:w="4340"/>
      </w:tblGrid>
      <w:tr w:rsidR="003751C1" w:rsidRPr="00EA520A" w14:paraId="71D697A3" w14:textId="77777777" w:rsidTr="008D5478">
        <w:trPr>
          <w:trHeight w:val="380"/>
        </w:trPr>
        <w:tc>
          <w:tcPr>
            <w:tcW w:w="3681" w:type="dxa"/>
            <w:tcBorders>
              <w:top w:val="single" w:sz="6" w:space="0" w:color="000000"/>
              <w:left w:val="single" w:sz="4" w:space="0" w:color="000000"/>
              <w:bottom w:val="single" w:sz="4" w:space="0" w:color="000000"/>
              <w:right w:val="single" w:sz="4" w:space="0" w:color="000000"/>
            </w:tcBorders>
            <w:vAlign w:val="center"/>
          </w:tcPr>
          <w:p w14:paraId="1320FC0A" w14:textId="77777777" w:rsidR="003751C1" w:rsidRPr="00EA520A" w:rsidRDefault="003751C1" w:rsidP="00DF67F9">
            <w:pPr>
              <w:pStyle w:val="Default"/>
              <w:spacing w:line="360" w:lineRule="exact"/>
              <w:rPr>
                <w:b/>
              </w:rPr>
            </w:pPr>
            <w:r w:rsidRPr="00EA520A">
              <w:rPr>
                <w:b/>
              </w:rPr>
              <w:t xml:space="preserve">Model </w:t>
            </w:r>
          </w:p>
        </w:tc>
        <w:tc>
          <w:tcPr>
            <w:tcW w:w="4340" w:type="dxa"/>
            <w:tcBorders>
              <w:top w:val="single" w:sz="6" w:space="0" w:color="000000"/>
              <w:left w:val="single" w:sz="4" w:space="0" w:color="000000"/>
              <w:bottom w:val="single" w:sz="4" w:space="0" w:color="000000"/>
              <w:right w:val="single" w:sz="4" w:space="0" w:color="000000"/>
            </w:tcBorders>
            <w:vAlign w:val="center"/>
          </w:tcPr>
          <w:p w14:paraId="7371DA74" w14:textId="6A4B419C" w:rsidR="003751C1" w:rsidRPr="00EA520A" w:rsidRDefault="00357A70" w:rsidP="00DF67F9">
            <w:pPr>
              <w:pStyle w:val="Default"/>
              <w:spacing w:line="360" w:lineRule="exact"/>
              <w:rPr>
                <w:b/>
              </w:rPr>
            </w:pPr>
            <w:r w:rsidRPr="00357A70">
              <w:rPr>
                <w:b/>
              </w:rPr>
              <w:t>IC9-4B</w:t>
            </w:r>
          </w:p>
        </w:tc>
      </w:tr>
      <w:tr w:rsidR="00560FC8" w:rsidRPr="00EA520A" w14:paraId="1731F401" w14:textId="77777777" w:rsidTr="008D5478">
        <w:trPr>
          <w:trHeight w:val="370"/>
        </w:trPr>
        <w:tc>
          <w:tcPr>
            <w:tcW w:w="3681" w:type="dxa"/>
            <w:tcBorders>
              <w:top w:val="single" w:sz="4" w:space="0" w:color="000000"/>
              <w:left w:val="single" w:sz="4" w:space="0" w:color="000000"/>
              <w:bottom w:val="single" w:sz="6" w:space="0" w:color="000000"/>
              <w:right w:val="single" w:sz="4" w:space="0" w:color="000000"/>
            </w:tcBorders>
            <w:vAlign w:val="center"/>
          </w:tcPr>
          <w:p w14:paraId="50844006" w14:textId="77777777" w:rsidR="00560FC8" w:rsidRPr="00EA520A" w:rsidRDefault="00560FC8" w:rsidP="00DF67F9">
            <w:pPr>
              <w:pStyle w:val="Default"/>
              <w:spacing w:line="360" w:lineRule="exact"/>
              <w:rPr>
                <w:b/>
              </w:rPr>
            </w:pPr>
            <w:r w:rsidRPr="00EA520A">
              <w:rPr>
                <w:b/>
              </w:rPr>
              <w:t xml:space="preserve">Dimensions (mm) </w:t>
            </w:r>
          </w:p>
        </w:tc>
        <w:tc>
          <w:tcPr>
            <w:tcW w:w="4340" w:type="dxa"/>
            <w:tcBorders>
              <w:top w:val="single" w:sz="4" w:space="0" w:color="000000"/>
              <w:left w:val="single" w:sz="4" w:space="0" w:color="000000"/>
              <w:bottom w:val="single" w:sz="6" w:space="0" w:color="000000"/>
              <w:right w:val="single" w:sz="4" w:space="0" w:color="000000"/>
            </w:tcBorders>
            <w:vAlign w:val="center"/>
          </w:tcPr>
          <w:p w14:paraId="7C991119" w14:textId="39BF9395" w:rsidR="00560FC8" w:rsidRPr="00EA520A" w:rsidRDefault="00560FC8" w:rsidP="00DF67F9">
            <w:pPr>
              <w:pStyle w:val="Default"/>
              <w:spacing w:line="360" w:lineRule="exact"/>
            </w:pPr>
            <w:r w:rsidRPr="00EA520A">
              <w:t>800X900X8</w:t>
            </w:r>
            <w:r w:rsidR="00952520">
              <w:rPr>
                <w:rFonts w:hint="eastAsia"/>
              </w:rPr>
              <w:t>91</w:t>
            </w:r>
            <w:r w:rsidRPr="00EA520A">
              <w:t xml:space="preserve">mm </w:t>
            </w:r>
          </w:p>
        </w:tc>
      </w:tr>
      <w:tr w:rsidR="008D5478" w:rsidRPr="00EA520A" w14:paraId="54CF161F" w14:textId="77777777" w:rsidTr="008D5478">
        <w:trPr>
          <w:trHeight w:val="370"/>
        </w:trPr>
        <w:tc>
          <w:tcPr>
            <w:tcW w:w="3681" w:type="dxa"/>
            <w:tcBorders>
              <w:top w:val="single" w:sz="4" w:space="0" w:color="000000"/>
              <w:left w:val="single" w:sz="4" w:space="0" w:color="000000"/>
              <w:bottom w:val="single" w:sz="6" w:space="0" w:color="000000"/>
              <w:right w:val="single" w:sz="4" w:space="0" w:color="000000"/>
            </w:tcBorders>
            <w:vAlign w:val="center"/>
          </w:tcPr>
          <w:p w14:paraId="0547CD6B" w14:textId="1DF17F3C" w:rsidR="008D5478" w:rsidRPr="00EA520A" w:rsidRDefault="008D5478" w:rsidP="00257F9E">
            <w:pPr>
              <w:pStyle w:val="Default"/>
              <w:spacing w:line="360" w:lineRule="exact"/>
              <w:rPr>
                <w:b/>
              </w:rPr>
            </w:pPr>
            <w:r w:rsidRPr="00EA520A">
              <w:rPr>
                <w:rFonts w:hint="eastAsia"/>
                <w:b/>
              </w:rPr>
              <w:t xml:space="preserve">Oven </w:t>
            </w:r>
            <w:r w:rsidRPr="00EA520A">
              <w:rPr>
                <w:b/>
              </w:rPr>
              <w:t>Dimensions (mm)</w:t>
            </w:r>
          </w:p>
        </w:tc>
        <w:tc>
          <w:tcPr>
            <w:tcW w:w="4340" w:type="dxa"/>
            <w:tcBorders>
              <w:top w:val="single" w:sz="4" w:space="0" w:color="000000"/>
              <w:left w:val="single" w:sz="4" w:space="0" w:color="000000"/>
              <w:bottom w:val="single" w:sz="6" w:space="0" w:color="000000"/>
              <w:right w:val="single" w:sz="4" w:space="0" w:color="000000"/>
            </w:tcBorders>
            <w:vAlign w:val="center"/>
          </w:tcPr>
          <w:p w14:paraId="2EA0404A" w14:textId="4660924F" w:rsidR="008D5478" w:rsidRPr="00EA520A" w:rsidRDefault="008D5478" w:rsidP="00257F9E">
            <w:pPr>
              <w:pStyle w:val="Default"/>
              <w:spacing w:line="360" w:lineRule="exact"/>
            </w:pPr>
            <w:r w:rsidRPr="00EA520A">
              <w:t>570×700×300</w:t>
            </w:r>
            <w:r w:rsidRPr="00EA520A">
              <w:rPr>
                <w:rFonts w:hint="eastAsia"/>
              </w:rPr>
              <w:t>mm</w:t>
            </w:r>
          </w:p>
        </w:tc>
      </w:tr>
      <w:tr w:rsidR="003751C1" w:rsidRPr="00EA520A" w14:paraId="272BF9D8" w14:textId="77777777" w:rsidTr="008D5478">
        <w:trPr>
          <w:trHeight w:val="368"/>
        </w:trPr>
        <w:tc>
          <w:tcPr>
            <w:tcW w:w="3681" w:type="dxa"/>
            <w:tcBorders>
              <w:top w:val="single" w:sz="4" w:space="0" w:color="000000"/>
              <w:left w:val="single" w:sz="4" w:space="0" w:color="000000"/>
              <w:bottom w:val="single" w:sz="4" w:space="0" w:color="000000"/>
              <w:right w:val="single" w:sz="4" w:space="0" w:color="000000"/>
            </w:tcBorders>
            <w:vAlign w:val="center"/>
          </w:tcPr>
          <w:p w14:paraId="726A9105" w14:textId="621D817F" w:rsidR="003751C1" w:rsidRPr="00EA520A" w:rsidRDefault="008D5478" w:rsidP="00DF67F9">
            <w:pPr>
              <w:pStyle w:val="Default"/>
              <w:spacing w:line="360" w:lineRule="exact"/>
              <w:rPr>
                <w:b/>
              </w:rPr>
            </w:pPr>
            <w:bookmarkStart w:id="0" w:name="_Hlk170549970"/>
            <w:r w:rsidRPr="00EA520A">
              <w:rPr>
                <w:rFonts w:hint="eastAsia"/>
                <w:b/>
              </w:rPr>
              <w:t xml:space="preserve">Induction cooker </w:t>
            </w:r>
            <w:r w:rsidR="003751C1" w:rsidRPr="00EA520A">
              <w:rPr>
                <w:b/>
              </w:rPr>
              <w:t xml:space="preserve">Power Input </w:t>
            </w:r>
          </w:p>
        </w:tc>
        <w:tc>
          <w:tcPr>
            <w:tcW w:w="4340" w:type="dxa"/>
            <w:tcBorders>
              <w:top w:val="single" w:sz="4" w:space="0" w:color="000000"/>
              <w:left w:val="single" w:sz="4" w:space="0" w:color="000000"/>
              <w:bottom w:val="single" w:sz="4" w:space="0" w:color="000000"/>
              <w:right w:val="single" w:sz="4" w:space="0" w:color="000000"/>
            </w:tcBorders>
            <w:vAlign w:val="center"/>
          </w:tcPr>
          <w:p w14:paraId="7D4A51AB" w14:textId="77777777" w:rsidR="003751C1" w:rsidRPr="00EA520A" w:rsidRDefault="003751C1" w:rsidP="00DF67F9">
            <w:pPr>
              <w:pStyle w:val="Default"/>
              <w:spacing w:line="360" w:lineRule="exact"/>
            </w:pPr>
            <w:r w:rsidRPr="00EA520A">
              <w:t>3.5-5kW x 4</w:t>
            </w:r>
          </w:p>
        </w:tc>
      </w:tr>
      <w:tr w:rsidR="008D5478" w:rsidRPr="00EA520A" w14:paraId="666E31C4" w14:textId="77777777" w:rsidTr="008D5478">
        <w:trPr>
          <w:trHeight w:val="368"/>
        </w:trPr>
        <w:tc>
          <w:tcPr>
            <w:tcW w:w="3681" w:type="dxa"/>
            <w:tcBorders>
              <w:top w:val="single" w:sz="4" w:space="0" w:color="000000"/>
              <w:left w:val="single" w:sz="4" w:space="0" w:color="000000"/>
              <w:bottom w:val="single" w:sz="4" w:space="0" w:color="000000"/>
              <w:right w:val="single" w:sz="4" w:space="0" w:color="000000"/>
            </w:tcBorders>
            <w:vAlign w:val="center"/>
          </w:tcPr>
          <w:p w14:paraId="198EFFE7" w14:textId="0D5522C5" w:rsidR="008D5478" w:rsidRPr="00EA520A" w:rsidRDefault="008D5478" w:rsidP="008D5478">
            <w:pPr>
              <w:pStyle w:val="Default"/>
              <w:spacing w:line="360" w:lineRule="exact"/>
              <w:rPr>
                <w:b/>
              </w:rPr>
            </w:pPr>
            <w:bookmarkStart w:id="1" w:name="_Hlk170550154"/>
            <w:r w:rsidRPr="00EA520A">
              <w:rPr>
                <w:rFonts w:hint="eastAsia"/>
                <w:b/>
              </w:rPr>
              <w:t xml:space="preserve">Oven </w:t>
            </w:r>
            <w:r w:rsidRPr="00EA520A">
              <w:rPr>
                <w:b/>
              </w:rPr>
              <w:t xml:space="preserve">Power Input </w:t>
            </w:r>
          </w:p>
        </w:tc>
        <w:tc>
          <w:tcPr>
            <w:tcW w:w="4340" w:type="dxa"/>
            <w:tcBorders>
              <w:top w:val="single" w:sz="4" w:space="0" w:color="000000"/>
              <w:left w:val="single" w:sz="4" w:space="0" w:color="000000"/>
              <w:bottom w:val="single" w:sz="4" w:space="0" w:color="000000"/>
              <w:right w:val="single" w:sz="4" w:space="0" w:color="000000"/>
            </w:tcBorders>
            <w:vAlign w:val="center"/>
          </w:tcPr>
          <w:p w14:paraId="1DFBF838" w14:textId="7EF0B3AC" w:rsidR="008D5478" w:rsidRPr="00EA520A" w:rsidRDefault="008D5478" w:rsidP="00257F9E">
            <w:pPr>
              <w:pStyle w:val="Default"/>
              <w:spacing w:line="360" w:lineRule="exact"/>
            </w:pPr>
            <w:r w:rsidRPr="00EA520A">
              <w:rPr>
                <w:rFonts w:hint="eastAsia"/>
              </w:rPr>
              <w:t>4.5kW</w:t>
            </w:r>
          </w:p>
        </w:tc>
      </w:tr>
      <w:bookmarkEnd w:id="0"/>
      <w:bookmarkEnd w:id="1"/>
      <w:tr w:rsidR="003751C1" w:rsidRPr="00EA520A" w14:paraId="78A04B64" w14:textId="77777777" w:rsidTr="008D5478">
        <w:trPr>
          <w:trHeight w:val="368"/>
        </w:trPr>
        <w:tc>
          <w:tcPr>
            <w:tcW w:w="3681" w:type="dxa"/>
            <w:tcBorders>
              <w:top w:val="single" w:sz="4" w:space="0" w:color="000000"/>
              <w:left w:val="single" w:sz="4" w:space="0" w:color="000000"/>
              <w:bottom w:val="single" w:sz="4" w:space="0" w:color="000000"/>
              <w:right w:val="single" w:sz="4" w:space="0" w:color="000000"/>
            </w:tcBorders>
            <w:vAlign w:val="center"/>
          </w:tcPr>
          <w:p w14:paraId="5D1C9C86" w14:textId="77777777" w:rsidR="003751C1" w:rsidRPr="00EA520A" w:rsidRDefault="003751C1" w:rsidP="00DF67F9">
            <w:pPr>
              <w:pStyle w:val="Default"/>
              <w:spacing w:line="360" w:lineRule="exact"/>
              <w:rPr>
                <w:b/>
              </w:rPr>
            </w:pPr>
            <w:r w:rsidRPr="00EA520A">
              <w:rPr>
                <w:b/>
              </w:rPr>
              <w:t>Rated Voltage</w:t>
            </w:r>
            <w:r w:rsidR="007D418F" w:rsidRPr="00EA520A">
              <w:rPr>
                <w:b/>
              </w:rPr>
              <w:t>/Ph</w:t>
            </w:r>
            <w:r w:rsidRPr="00EA520A">
              <w:rPr>
                <w:b/>
              </w:rPr>
              <w:t xml:space="preserve"> </w:t>
            </w:r>
          </w:p>
        </w:tc>
        <w:tc>
          <w:tcPr>
            <w:tcW w:w="4340" w:type="dxa"/>
            <w:tcBorders>
              <w:top w:val="single" w:sz="4" w:space="0" w:color="000000"/>
              <w:left w:val="single" w:sz="4" w:space="0" w:color="000000"/>
              <w:bottom w:val="single" w:sz="4" w:space="0" w:color="000000"/>
              <w:right w:val="single" w:sz="4" w:space="0" w:color="000000"/>
            </w:tcBorders>
            <w:vAlign w:val="center"/>
          </w:tcPr>
          <w:p w14:paraId="2DAD9E57" w14:textId="505D7ED6" w:rsidR="003751C1" w:rsidRPr="00EA520A" w:rsidRDefault="007D418F" w:rsidP="00DF67F9">
            <w:pPr>
              <w:pStyle w:val="Default"/>
              <w:spacing w:line="360" w:lineRule="exact"/>
            </w:pPr>
            <w:r w:rsidRPr="00EA520A">
              <w:t>380</w:t>
            </w:r>
            <w:r w:rsidR="008D5478" w:rsidRPr="00EA520A">
              <w:rPr>
                <w:rFonts w:hint="eastAsia"/>
              </w:rPr>
              <w:t>-415</w:t>
            </w:r>
            <w:r w:rsidRPr="00EA520A">
              <w:t>V/3ph</w:t>
            </w:r>
          </w:p>
        </w:tc>
      </w:tr>
      <w:tr w:rsidR="003751C1" w:rsidRPr="00EA520A" w14:paraId="2165E01A" w14:textId="77777777" w:rsidTr="008D5478">
        <w:trPr>
          <w:trHeight w:val="368"/>
        </w:trPr>
        <w:tc>
          <w:tcPr>
            <w:tcW w:w="3681" w:type="dxa"/>
            <w:tcBorders>
              <w:top w:val="single" w:sz="4" w:space="0" w:color="000000"/>
              <w:left w:val="single" w:sz="4" w:space="0" w:color="000000"/>
              <w:bottom w:val="single" w:sz="4" w:space="0" w:color="000000"/>
              <w:right w:val="single" w:sz="4" w:space="0" w:color="000000"/>
            </w:tcBorders>
            <w:vAlign w:val="center"/>
          </w:tcPr>
          <w:p w14:paraId="387928B9" w14:textId="77777777" w:rsidR="003751C1" w:rsidRPr="00EA520A" w:rsidRDefault="003751C1" w:rsidP="00DF67F9">
            <w:pPr>
              <w:pStyle w:val="Default"/>
              <w:spacing w:line="360" w:lineRule="exact"/>
              <w:rPr>
                <w:b/>
              </w:rPr>
            </w:pPr>
            <w:r w:rsidRPr="00EA520A">
              <w:rPr>
                <w:b/>
              </w:rPr>
              <w:t xml:space="preserve">Frequency </w:t>
            </w:r>
          </w:p>
        </w:tc>
        <w:tc>
          <w:tcPr>
            <w:tcW w:w="4340" w:type="dxa"/>
            <w:tcBorders>
              <w:top w:val="single" w:sz="4" w:space="0" w:color="000000"/>
              <w:left w:val="single" w:sz="4" w:space="0" w:color="000000"/>
              <w:bottom w:val="single" w:sz="4" w:space="0" w:color="000000"/>
              <w:right w:val="single" w:sz="4" w:space="0" w:color="000000"/>
            </w:tcBorders>
            <w:vAlign w:val="center"/>
          </w:tcPr>
          <w:p w14:paraId="1B1C228B" w14:textId="77777777" w:rsidR="003751C1" w:rsidRPr="00EA520A" w:rsidRDefault="003751C1" w:rsidP="00DF67F9">
            <w:pPr>
              <w:pStyle w:val="Default"/>
              <w:spacing w:line="360" w:lineRule="exact"/>
            </w:pPr>
            <w:r w:rsidRPr="00EA520A">
              <w:t xml:space="preserve">50Hz </w:t>
            </w:r>
          </w:p>
        </w:tc>
      </w:tr>
      <w:tr w:rsidR="003751C1" w:rsidRPr="00EA520A" w14:paraId="2F7C5865" w14:textId="77777777" w:rsidTr="008D5478">
        <w:trPr>
          <w:trHeight w:val="370"/>
        </w:trPr>
        <w:tc>
          <w:tcPr>
            <w:tcW w:w="3681" w:type="dxa"/>
            <w:tcBorders>
              <w:top w:val="single" w:sz="4" w:space="0" w:color="000000"/>
              <w:left w:val="single" w:sz="4" w:space="0" w:color="000000"/>
              <w:bottom w:val="single" w:sz="4" w:space="0" w:color="000000"/>
              <w:right w:val="single" w:sz="4" w:space="0" w:color="000000"/>
            </w:tcBorders>
            <w:vAlign w:val="center"/>
          </w:tcPr>
          <w:p w14:paraId="5C53025C" w14:textId="77777777" w:rsidR="003751C1" w:rsidRPr="00EA520A" w:rsidRDefault="00560FC8" w:rsidP="00DF67F9">
            <w:pPr>
              <w:pStyle w:val="Default"/>
              <w:spacing w:line="360" w:lineRule="exact"/>
              <w:rPr>
                <w:b/>
              </w:rPr>
            </w:pPr>
            <w:r w:rsidRPr="00EA520A">
              <w:rPr>
                <w:b/>
              </w:rPr>
              <w:t>Ceramic glass size</w:t>
            </w:r>
          </w:p>
        </w:tc>
        <w:tc>
          <w:tcPr>
            <w:tcW w:w="4340" w:type="dxa"/>
            <w:tcBorders>
              <w:top w:val="single" w:sz="4" w:space="0" w:color="000000"/>
              <w:left w:val="single" w:sz="4" w:space="0" w:color="000000"/>
              <w:bottom w:val="single" w:sz="4" w:space="0" w:color="000000"/>
              <w:right w:val="single" w:sz="4" w:space="0" w:color="000000"/>
            </w:tcBorders>
            <w:vAlign w:val="center"/>
          </w:tcPr>
          <w:p w14:paraId="778E771C" w14:textId="77777777" w:rsidR="003751C1" w:rsidRPr="00EA520A" w:rsidRDefault="00560FC8" w:rsidP="00DF67F9">
            <w:pPr>
              <w:pStyle w:val="Default"/>
              <w:spacing w:line="360" w:lineRule="exact"/>
            </w:pPr>
            <w:r w:rsidRPr="00EA520A">
              <w:t>298*298*4mm</w:t>
            </w:r>
          </w:p>
        </w:tc>
      </w:tr>
      <w:tr w:rsidR="003751C1" w:rsidRPr="00EA520A" w14:paraId="71FD0F97" w14:textId="77777777" w:rsidTr="008D5478">
        <w:trPr>
          <w:trHeight w:val="368"/>
        </w:trPr>
        <w:tc>
          <w:tcPr>
            <w:tcW w:w="3681" w:type="dxa"/>
            <w:tcBorders>
              <w:top w:val="single" w:sz="4" w:space="0" w:color="000000"/>
              <w:left w:val="single" w:sz="4" w:space="0" w:color="000000"/>
              <w:bottom w:val="single" w:sz="4" w:space="0" w:color="000000"/>
              <w:right w:val="single" w:sz="4" w:space="0" w:color="000000"/>
            </w:tcBorders>
            <w:vAlign w:val="center"/>
          </w:tcPr>
          <w:p w14:paraId="5057F1D5" w14:textId="77777777" w:rsidR="003751C1" w:rsidRPr="00EA520A" w:rsidRDefault="00DF42A3" w:rsidP="00DF67F9">
            <w:pPr>
              <w:pStyle w:val="Default"/>
              <w:spacing w:line="360" w:lineRule="exact"/>
              <w:rPr>
                <w:b/>
              </w:rPr>
            </w:pPr>
            <w:r w:rsidRPr="00EA520A">
              <w:rPr>
                <w:b/>
              </w:rPr>
              <w:t>P</w:t>
            </w:r>
            <w:r w:rsidR="007202EC" w:rsidRPr="00EA520A">
              <w:rPr>
                <w:b/>
              </w:rPr>
              <w:t xml:space="preserve">ot </w:t>
            </w:r>
            <w:r w:rsidRPr="00EA520A">
              <w:rPr>
                <w:b/>
              </w:rPr>
              <w:t>size to use</w:t>
            </w:r>
          </w:p>
        </w:tc>
        <w:tc>
          <w:tcPr>
            <w:tcW w:w="4340" w:type="dxa"/>
            <w:tcBorders>
              <w:top w:val="single" w:sz="4" w:space="0" w:color="000000"/>
              <w:left w:val="single" w:sz="4" w:space="0" w:color="000000"/>
              <w:bottom w:val="single" w:sz="4" w:space="0" w:color="000000"/>
              <w:right w:val="single" w:sz="4" w:space="0" w:color="000000"/>
            </w:tcBorders>
            <w:vAlign w:val="center"/>
          </w:tcPr>
          <w:p w14:paraId="58E55BBC" w14:textId="77777777" w:rsidR="003751C1" w:rsidRPr="00EA520A" w:rsidRDefault="00DF42A3" w:rsidP="00DF67F9">
            <w:pPr>
              <w:pStyle w:val="Default"/>
              <w:spacing w:line="360" w:lineRule="exact"/>
            </w:pPr>
            <w:r w:rsidRPr="00EA520A">
              <w:t>Diameter &gt;12cm</w:t>
            </w:r>
          </w:p>
        </w:tc>
      </w:tr>
      <w:tr w:rsidR="007D418F" w:rsidRPr="00EA520A" w14:paraId="646BCE47" w14:textId="77777777" w:rsidTr="008D5478">
        <w:trPr>
          <w:trHeight w:val="368"/>
        </w:trPr>
        <w:tc>
          <w:tcPr>
            <w:tcW w:w="3681" w:type="dxa"/>
            <w:tcBorders>
              <w:top w:val="single" w:sz="4" w:space="0" w:color="000000"/>
              <w:left w:val="single" w:sz="4" w:space="0" w:color="000000"/>
              <w:bottom w:val="single" w:sz="4" w:space="0" w:color="000000"/>
              <w:right w:val="single" w:sz="4" w:space="0" w:color="000000"/>
            </w:tcBorders>
            <w:vAlign w:val="center"/>
          </w:tcPr>
          <w:p w14:paraId="144BFAF6" w14:textId="77777777" w:rsidR="007D418F" w:rsidRPr="00EA520A" w:rsidRDefault="007202EC" w:rsidP="00DF67F9">
            <w:pPr>
              <w:pStyle w:val="Default"/>
              <w:spacing w:line="360" w:lineRule="exact"/>
              <w:rPr>
                <w:b/>
              </w:rPr>
            </w:pPr>
            <w:r w:rsidRPr="00EA520A">
              <w:rPr>
                <w:b/>
              </w:rPr>
              <w:t>Pot</w:t>
            </w:r>
            <w:r w:rsidR="007D418F" w:rsidRPr="00EA520A">
              <w:rPr>
                <w:b/>
              </w:rPr>
              <w:t xml:space="preserve"> material to use</w:t>
            </w:r>
          </w:p>
        </w:tc>
        <w:tc>
          <w:tcPr>
            <w:tcW w:w="4340" w:type="dxa"/>
            <w:tcBorders>
              <w:top w:val="single" w:sz="4" w:space="0" w:color="000000"/>
              <w:left w:val="single" w:sz="4" w:space="0" w:color="000000"/>
              <w:bottom w:val="single" w:sz="4" w:space="0" w:color="000000"/>
              <w:right w:val="single" w:sz="4" w:space="0" w:color="000000"/>
            </w:tcBorders>
            <w:vAlign w:val="center"/>
          </w:tcPr>
          <w:p w14:paraId="41E76072" w14:textId="77777777" w:rsidR="007D418F" w:rsidRPr="00EA520A" w:rsidRDefault="007D418F" w:rsidP="00DF67F9">
            <w:pPr>
              <w:pStyle w:val="Default"/>
              <w:spacing w:line="360" w:lineRule="exact"/>
            </w:pPr>
            <w:r w:rsidRPr="00EA520A">
              <w:t>Iron</w:t>
            </w:r>
            <w:r w:rsidR="008D018B" w:rsidRPr="00EA520A">
              <w:t xml:space="preserve"> </w:t>
            </w:r>
          </w:p>
        </w:tc>
      </w:tr>
    </w:tbl>
    <w:p w14:paraId="16D563F8" w14:textId="77777777" w:rsidR="003B3BCD" w:rsidRPr="00EA520A" w:rsidRDefault="003B3BCD" w:rsidP="00DF67F9">
      <w:pPr>
        <w:pStyle w:val="a8"/>
        <w:spacing w:line="360" w:lineRule="exact"/>
        <w:ind w:firstLineChars="0" w:firstLine="0"/>
        <w:rPr>
          <w:rFonts w:ascii="Arial" w:eastAsiaTheme="minorEastAsia" w:hAnsi="Arial" w:cs="Arial"/>
          <w:color w:val="000000"/>
        </w:rPr>
      </w:pPr>
    </w:p>
    <w:p w14:paraId="1368E355" w14:textId="77777777" w:rsidR="003B3BCD" w:rsidRPr="00EA520A" w:rsidRDefault="003B3BCD" w:rsidP="00DF67F9">
      <w:pPr>
        <w:pStyle w:val="a8"/>
        <w:spacing w:line="360" w:lineRule="exact"/>
        <w:ind w:firstLineChars="0" w:firstLine="0"/>
        <w:rPr>
          <w:rFonts w:ascii="Arial" w:eastAsiaTheme="minorEastAsia" w:hAnsi="Arial" w:cs="Arial"/>
          <w:b/>
          <w:color w:val="000000"/>
        </w:rPr>
      </w:pPr>
      <w:r w:rsidRPr="00EA520A">
        <w:rPr>
          <w:rFonts w:ascii="Arial" w:eastAsiaTheme="minorEastAsia" w:hAnsi="Arial" w:cs="Arial"/>
          <w:b/>
          <w:color w:val="000000"/>
        </w:rPr>
        <w:t xml:space="preserve">Requirements for the </w:t>
      </w:r>
      <w:bookmarkStart w:id="2" w:name="OLE_LINK9"/>
      <w:bookmarkStart w:id="3" w:name="OLE_LINK10"/>
      <w:r w:rsidRPr="00EA520A">
        <w:rPr>
          <w:rFonts w:ascii="Arial" w:eastAsiaTheme="minorEastAsia" w:hAnsi="Arial" w:cs="Arial"/>
          <w:b/>
          <w:color w:val="000000"/>
        </w:rPr>
        <w:t>induction cooker pot</w:t>
      </w:r>
      <w:bookmarkEnd w:id="2"/>
      <w:bookmarkEnd w:id="3"/>
      <w:r w:rsidRPr="00EA520A">
        <w:rPr>
          <w:rFonts w:ascii="Arial" w:eastAsiaTheme="minorEastAsia" w:hAnsi="Arial" w:cs="Arial"/>
          <w:b/>
          <w:color w:val="000000"/>
        </w:rPr>
        <w:t xml:space="preserve"> material:</w:t>
      </w:r>
    </w:p>
    <w:p w14:paraId="39E5FD3C" w14:textId="47073A0F" w:rsidR="003B3BCD" w:rsidRPr="00EA520A" w:rsidRDefault="003B3BCD" w:rsidP="00DF67F9">
      <w:pPr>
        <w:pStyle w:val="a8"/>
        <w:spacing w:line="360" w:lineRule="exact"/>
        <w:ind w:firstLineChars="0" w:firstLine="0"/>
        <w:rPr>
          <w:rFonts w:ascii="Arial" w:eastAsiaTheme="minorEastAsia" w:hAnsi="Arial" w:cs="Arial"/>
          <w:color w:val="000000"/>
        </w:rPr>
      </w:pPr>
      <w:r w:rsidRPr="00EA520A">
        <w:rPr>
          <w:rFonts w:ascii="Arial" w:eastAsiaTheme="minorEastAsia" w:hAnsi="Arial" w:cs="Arial"/>
          <w:color w:val="000000"/>
        </w:rPr>
        <w:t xml:space="preserve">Because the non-conducting magnetic materials </w:t>
      </w:r>
      <w:proofErr w:type="spellStart"/>
      <w:r w:rsidRPr="00EA520A">
        <w:rPr>
          <w:rFonts w:ascii="Arial" w:eastAsiaTheme="minorEastAsia" w:hAnsi="Arial" w:cs="Arial"/>
          <w:color w:val="000000"/>
        </w:rPr>
        <w:t>can not</w:t>
      </w:r>
      <w:proofErr w:type="spellEnd"/>
      <w:r w:rsidRPr="00EA520A">
        <w:rPr>
          <w:rFonts w:ascii="Arial" w:eastAsiaTheme="minorEastAsia" w:hAnsi="Arial" w:cs="Arial"/>
          <w:color w:val="000000"/>
        </w:rPr>
        <w:t xml:space="preserve"> accumulate magnetic field lines effectively, so it </w:t>
      </w:r>
      <w:proofErr w:type="spellStart"/>
      <w:r w:rsidRPr="00EA520A">
        <w:rPr>
          <w:rFonts w:ascii="Arial" w:eastAsiaTheme="minorEastAsia" w:hAnsi="Arial" w:cs="Arial"/>
          <w:color w:val="000000"/>
        </w:rPr>
        <w:t>can not</w:t>
      </w:r>
      <w:proofErr w:type="spellEnd"/>
      <w:r w:rsidRPr="00EA520A">
        <w:rPr>
          <w:rFonts w:ascii="Arial" w:eastAsiaTheme="minorEastAsia" w:hAnsi="Arial" w:cs="Arial"/>
          <w:color w:val="000000"/>
        </w:rPr>
        <w:t xml:space="preserve"> form vortex and heat energy. In addition, the material that is particularly poor in conductivity has high resistivity, so the vortex that they produced is very small, the heat they produced also is small. </w:t>
      </w:r>
      <w:r w:rsidR="007202EC" w:rsidRPr="00EA520A">
        <w:rPr>
          <w:rFonts w:ascii="Arial" w:eastAsiaTheme="minorEastAsia" w:hAnsi="Arial" w:cs="Arial"/>
          <w:color w:val="000000"/>
        </w:rPr>
        <w:t>T</w:t>
      </w:r>
      <w:r w:rsidRPr="00EA520A">
        <w:rPr>
          <w:rFonts w:ascii="Arial" w:eastAsiaTheme="minorEastAsia" w:hAnsi="Arial" w:cs="Arial"/>
          <w:color w:val="000000"/>
        </w:rPr>
        <w:t xml:space="preserve">he </w:t>
      </w:r>
      <w:r w:rsidR="007202EC" w:rsidRPr="00EA520A">
        <w:rPr>
          <w:rFonts w:ascii="Arial" w:eastAsiaTheme="minorEastAsia" w:hAnsi="Arial" w:cs="Arial"/>
          <w:color w:val="000000"/>
        </w:rPr>
        <w:t xml:space="preserve">pot of </w:t>
      </w:r>
      <w:r w:rsidRPr="00EA520A">
        <w:rPr>
          <w:rFonts w:ascii="Arial" w:eastAsiaTheme="minorEastAsia" w:hAnsi="Arial" w:cs="Arial"/>
          <w:color w:val="000000"/>
        </w:rPr>
        <w:t>iron material which ha</w:t>
      </w:r>
      <w:r w:rsidR="007202EC" w:rsidRPr="00EA520A">
        <w:rPr>
          <w:rFonts w:ascii="Arial" w:eastAsiaTheme="minorEastAsia" w:hAnsi="Arial" w:cs="Arial"/>
          <w:color w:val="000000"/>
        </w:rPr>
        <w:t>s</w:t>
      </w:r>
      <w:r w:rsidRPr="00EA520A">
        <w:rPr>
          <w:rFonts w:ascii="Arial" w:eastAsiaTheme="minorEastAsia" w:hAnsi="Arial" w:cs="Arial"/>
          <w:color w:val="000000"/>
        </w:rPr>
        <w:t xml:space="preserve"> high magnetoconductivity</w:t>
      </w:r>
      <w:r w:rsidR="007202EC" w:rsidRPr="00EA520A">
        <w:rPr>
          <w:rFonts w:ascii="Arial" w:eastAsiaTheme="minorEastAsia" w:hAnsi="Arial" w:cs="Arial"/>
          <w:color w:val="000000"/>
        </w:rPr>
        <w:t xml:space="preserve"> and is mostly suitable for </w:t>
      </w:r>
      <w:r w:rsidR="00CF2DD2" w:rsidRPr="00EA520A">
        <w:rPr>
          <w:rFonts w:ascii="Arial" w:eastAsiaTheme="minorEastAsia" w:hAnsi="Arial" w:cs="Arial"/>
          <w:color w:val="000000"/>
        </w:rPr>
        <w:t>induction</w:t>
      </w:r>
      <w:r w:rsidR="007202EC" w:rsidRPr="00EA520A">
        <w:rPr>
          <w:rFonts w:ascii="Arial" w:eastAsiaTheme="minorEastAsia" w:hAnsi="Arial" w:cs="Arial"/>
          <w:color w:val="000000"/>
        </w:rPr>
        <w:t xml:space="preserve"> cookers. P</w:t>
      </w:r>
      <w:r w:rsidRPr="00EA520A">
        <w:rPr>
          <w:rFonts w:ascii="Arial" w:eastAsiaTheme="minorEastAsia" w:hAnsi="Arial" w:cs="Arial"/>
          <w:color w:val="000000"/>
        </w:rPr>
        <w:t>ot</w:t>
      </w:r>
      <w:r w:rsidR="007202EC" w:rsidRPr="00EA520A">
        <w:rPr>
          <w:rFonts w:ascii="Arial" w:eastAsiaTheme="minorEastAsia" w:hAnsi="Arial" w:cs="Arial"/>
          <w:color w:val="000000"/>
        </w:rPr>
        <w:t>s</w:t>
      </w:r>
      <w:r w:rsidRPr="00EA520A">
        <w:rPr>
          <w:rFonts w:ascii="Arial" w:eastAsiaTheme="minorEastAsia" w:hAnsi="Arial" w:cs="Arial"/>
          <w:color w:val="000000"/>
        </w:rPr>
        <w:t xml:space="preserve"> which often used on the induction cooker </w:t>
      </w:r>
      <w:r w:rsidR="007202EC" w:rsidRPr="00EA520A">
        <w:rPr>
          <w:rFonts w:ascii="Arial" w:eastAsiaTheme="minorEastAsia" w:hAnsi="Arial" w:cs="Arial"/>
          <w:color w:val="000000"/>
        </w:rPr>
        <w:t>include</w:t>
      </w:r>
      <w:r w:rsidRPr="00EA520A">
        <w:rPr>
          <w:rFonts w:ascii="Arial" w:eastAsiaTheme="minorEastAsia" w:hAnsi="Arial" w:cs="Arial"/>
          <w:color w:val="000000"/>
        </w:rPr>
        <w:t xml:space="preserve"> cast iron, A3 iron pot and </w:t>
      </w:r>
      <w:proofErr w:type="gramStart"/>
      <w:r w:rsidRPr="00EA520A">
        <w:rPr>
          <w:rFonts w:ascii="Arial" w:eastAsiaTheme="minorEastAsia" w:hAnsi="Arial" w:cs="Arial"/>
          <w:color w:val="000000"/>
        </w:rPr>
        <w:t>stainless steel</w:t>
      </w:r>
      <w:proofErr w:type="gramEnd"/>
      <w:r w:rsidRPr="00EA520A">
        <w:rPr>
          <w:rFonts w:ascii="Arial" w:eastAsiaTheme="minorEastAsia" w:hAnsi="Arial" w:cs="Arial"/>
          <w:color w:val="000000"/>
        </w:rPr>
        <w:t xml:space="preserve"> pot. </w:t>
      </w:r>
    </w:p>
    <w:p w14:paraId="4730B9F8" w14:textId="77777777" w:rsidR="003B3BCD" w:rsidRPr="00DF67F9" w:rsidRDefault="003B3BCD" w:rsidP="00DF67F9">
      <w:pPr>
        <w:pStyle w:val="Default"/>
        <w:spacing w:line="360" w:lineRule="exact"/>
        <w:rPr>
          <w:b/>
          <w:bCs/>
          <w:sz w:val="26"/>
          <w:szCs w:val="26"/>
        </w:rPr>
      </w:pPr>
    </w:p>
    <w:p w14:paraId="335B2A66" w14:textId="77777777" w:rsidR="00595FB1" w:rsidRPr="00DF67F9" w:rsidRDefault="00595FB1" w:rsidP="00DF67F9">
      <w:pPr>
        <w:pStyle w:val="CM13"/>
        <w:spacing w:after="317" w:line="360" w:lineRule="exact"/>
        <w:rPr>
          <w:b/>
          <w:bCs/>
          <w:color w:val="000000"/>
          <w:sz w:val="26"/>
          <w:szCs w:val="26"/>
        </w:rPr>
      </w:pPr>
      <w:r w:rsidRPr="00DF67F9">
        <w:rPr>
          <w:b/>
          <w:bCs/>
          <w:color w:val="000000"/>
          <w:sz w:val="26"/>
          <w:szCs w:val="26"/>
        </w:rPr>
        <w:t xml:space="preserve">5. Installation and operation </w:t>
      </w:r>
    </w:p>
    <w:p w14:paraId="4B765396" w14:textId="77777777" w:rsidR="00595FB1" w:rsidRPr="00DF67F9" w:rsidRDefault="00595FB1" w:rsidP="00DF67F9">
      <w:pPr>
        <w:pStyle w:val="CM5"/>
        <w:spacing w:after="267" w:line="360" w:lineRule="exact"/>
        <w:jc w:val="both"/>
        <w:rPr>
          <w:sz w:val="23"/>
          <w:szCs w:val="23"/>
        </w:rPr>
      </w:pPr>
      <w:r w:rsidRPr="00DF67F9">
        <w:rPr>
          <w:b/>
          <w:bCs/>
          <w:sz w:val="23"/>
          <w:szCs w:val="23"/>
        </w:rPr>
        <w:t xml:space="preserve">5.1 Safety instructions </w:t>
      </w:r>
    </w:p>
    <w:p w14:paraId="157174BE" w14:textId="77777777" w:rsidR="00595FB1" w:rsidRPr="00DF67F9" w:rsidRDefault="00595FB1" w:rsidP="00DF67F9">
      <w:pPr>
        <w:pStyle w:val="CM4"/>
        <w:spacing w:line="360" w:lineRule="exact"/>
        <w:jc w:val="center"/>
        <w:rPr>
          <w:sz w:val="23"/>
          <w:szCs w:val="23"/>
        </w:rPr>
      </w:pPr>
      <w:r w:rsidRPr="00DF67F9">
        <w:rPr>
          <w:b/>
          <w:bCs/>
          <w:sz w:val="28"/>
          <w:szCs w:val="28"/>
        </w:rPr>
        <w:t xml:space="preserve">WARNING! </w:t>
      </w:r>
      <w:r w:rsidRPr="00DF67F9">
        <w:rPr>
          <w:b/>
          <w:bCs/>
          <w:sz w:val="23"/>
          <w:szCs w:val="23"/>
        </w:rPr>
        <w:t xml:space="preserve">Electrical hazard! </w:t>
      </w:r>
    </w:p>
    <w:p w14:paraId="3C9848EF" w14:textId="77777777" w:rsidR="00595FB1" w:rsidRPr="00DF67F9" w:rsidRDefault="00595FB1" w:rsidP="00DF67F9">
      <w:pPr>
        <w:pStyle w:val="CM2"/>
        <w:spacing w:after="812" w:line="360" w:lineRule="exact"/>
        <w:rPr>
          <w:sz w:val="16"/>
          <w:szCs w:val="23"/>
        </w:rPr>
      </w:pPr>
      <w:r w:rsidRPr="00DF67F9">
        <w:rPr>
          <w:sz w:val="23"/>
          <w:szCs w:val="23"/>
        </w:rPr>
        <w:t xml:space="preserve">The appliance should be connected to a suitable power receptacle. The outside body should be earthed properly. Never yank or pull the power cord violently to disconnect from outlet. Touch of power cord with any hot parts is </w:t>
      </w:r>
      <w:r w:rsidR="00042676" w:rsidRPr="00DF67F9">
        <w:rPr>
          <w:sz w:val="23"/>
          <w:szCs w:val="23"/>
        </w:rPr>
        <w:t>absolutely</w:t>
      </w:r>
      <w:r w:rsidRPr="00DF67F9">
        <w:rPr>
          <w:sz w:val="23"/>
          <w:szCs w:val="23"/>
        </w:rPr>
        <w:t xml:space="preserve"> forbidden.</w:t>
      </w:r>
      <w:r w:rsidRPr="00DF67F9">
        <w:rPr>
          <w:sz w:val="16"/>
          <w:szCs w:val="23"/>
        </w:rPr>
        <w:t xml:space="preserve"> </w:t>
      </w:r>
    </w:p>
    <w:p w14:paraId="3932BD3C" w14:textId="77777777" w:rsidR="00595FB1" w:rsidRPr="00DF67F9" w:rsidRDefault="00595FB1" w:rsidP="00DF67F9">
      <w:pPr>
        <w:pStyle w:val="CM4"/>
        <w:spacing w:line="360" w:lineRule="exact"/>
        <w:jc w:val="center"/>
        <w:rPr>
          <w:sz w:val="23"/>
          <w:szCs w:val="23"/>
        </w:rPr>
      </w:pPr>
      <w:r w:rsidRPr="00DF67F9">
        <w:rPr>
          <w:b/>
          <w:bCs/>
          <w:sz w:val="28"/>
          <w:szCs w:val="28"/>
        </w:rPr>
        <w:t xml:space="preserve">WARNING! </w:t>
      </w:r>
      <w:r w:rsidRPr="00DF67F9">
        <w:rPr>
          <w:b/>
          <w:bCs/>
          <w:sz w:val="23"/>
          <w:szCs w:val="23"/>
        </w:rPr>
        <w:t xml:space="preserve">Danger of burning! </w:t>
      </w:r>
    </w:p>
    <w:p w14:paraId="6A927A6A" w14:textId="77777777" w:rsidR="00171691" w:rsidRPr="00EA520A" w:rsidRDefault="00595FB1" w:rsidP="00DF67F9">
      <w:pPr>
        <w:pStyle w:val="CM12"/>
        <w:spacing w:after="895" w:line="360" w:lineRule="exact"/>
      </w:pPr>
      <w:r w:rsidRPr="00EA520A">
        <w:t>During operation, some parts of the appliance may be very hot. Try to avoid getting burnt and never touch a</w:t>
      </w:r>
      <w:r w:rsidR="002D3937" w:rsidRPr="00EA520A">
        <w:t>ny hot parts without gloves on.</w:t>
      </w:r>
    </w:p>
    <w:p w14:paraId="106F29A0" w14:textId="77777777" w:rsidR="00DF73A5" w:rsidRPr="00EA520A" w:rsidRDefault="00595FB1" w:rsidP="00DF67F9">
      <w:pPr>
        <w:pStyle w:val="Default"/>
        <w:numPr>
          <w:ilvl w:val="0"/>
          <w:numId w:val="11"/>
        </w:numPr>
        <w:spacing w:line="360" w:lineRule="exact"/>
        <w:rPr>
          <w:color w:val="auto"/>
        </w:rPr>
      </w:pPr>
      <w:r w:rsidRPr="00EA520A">
        <w:rPr>
          <w:color w:val="auto"/>
        </w:rPr>
        <w:lastRenderedPageBreak/>
        <w:t xml:space="preserve">Note that the power cord should never touch any heat sources or sharp edges. Never let the power cord dangle over the counter edge. </w:t>
      </w:r>
    </w:p>
    <w:p w14:paraId="139C8EEF" w14:textId="77777777" w:rsidR="00DF73A5" w:rsidRPr="00EA520A" w:rsidRDefault="00595FB1" w:rsidP="00DF67F9">
      <w:pPr>
        <w:pStyle w:val="Default"/>
        <w:numPr>
          <w:ilvl w:val="0"/>
          <w:numId w:val="11"/>
        </w:numPr>
        <w:spacing w:line="360" w:lineRule="exact"/>
        <w:rPr>
          <w:color w:val="auto"/>
        </w:rPr>
      </w:pPr>
      <w:r w:rsidRPr="00EA520A">
        <w:rPr>
          <w:color w:val="auto"/>
        </w:rPr>
        <w:t xml:space="preserve">Stop using the appliance immediately if </w:t>
      </w:r>
      <w:r w:rsidR="00042676" w:rsidRPr="00EA520A">
        <w:rPr>
          <w:color w:val="auto"/>
        </w:rPr>
        <w:t>malfunctions of the unit occur</w:t>
      </w:r>
      <w:r w:rsidRPr="00EA520A">
        <w:rPr>
          <w:color w:val="auto"/>
        </w:rPr>
        <w:t xml:space="preserve">. Unplug the appliance. </w:t>
      </w:r>
    </w:p>
    <w:p w14:paraId="782415F3" w14:textId="77777777" w:rsidR="00DF73A5" w:rsidRPr="00EA520A" w:rsidRDefault="00595FB1" w:rsidP="00DF67F9">
      <w:pPr>
        <w:pStyle w:val="Default"/>
        <w:numPr>
          <w:ilvl w:val="0"/>
          <w:numId w:val="11"/>
        </w:numPr>
        <w:spacing w:line="360" w:lineRule="exact"/>
        <w:rPr>
          <w:color w:val="auto"/>
        </w:rPr>
      </w:pPr>
      <w:r w:rsidRPr="00EA520A">
        <w:rPr>
          <w:color w:val="auto"/>
        </w:rPr>
        <w:t>Do not use any accessory or spare parts that have not</w:t>
      </w:r>
      <w:r w:rsidR="00DF73A5" w:rsidRPr="00EA520A">
        <w:rPr>
          <w:color w:val="auto"/>
        </w:rPr>
        <w:t xml:space="preserve"> been recommended or designated</w:t>
      </w:r>
    </w:p>
    <w:p w14:paraId="1B6B1526" w14:textId="77777777" w:rsidR="00DF73A5" w:rsidRPr="00EA520A" w:rsidRDefault="00595FB1" w:rsidP="00DF67F9">
      <w:pPr>
        <w:pStyle w:val="Default"/>
        <w:spacing w:line="360" w:lineRule="exact"/>
        <w:ind w:leftChars="200" w:left="420"/>
        <w:rPr>
          <w:color w:val="auto"/>
        </w:rPr>
      </w:pPr>
      <w:r w:rsidRPr="00EA520A">
        <w:rPr>
          <w:color w:val="auto"/>
        </w:rPr>
        <w:t>by the man</w:t>
      </w:r>
      <w:r w:rsidR="00042676" w:rsidRPr="00EA520A">
        <w:rPr>
          <w:color w:val="auto"/>
        </w:rPr>
        <w:t>ufacturer. This can pose danger</w:t>
      </w:r>
      <w:r w:rsidRPr="00EA520A">
        <w:rPr>
          <w:color w:val="auto"/>
        </w:rPr>
        <w:t xml:space="preserve"> for the user or lead to damages of the appliance or personal injury. </w:t>
      </w:r>
    </w:p>
    <w:p w14:paraId="76170EAB" w14:textId="77777777" w:rsidR="00595FB1" w:rsidRPr="00EA520A" w:rsidRDefault="00595FB1" w:rsidP="00DF67F9">
      <w:pPr>
        <w:pStyle w:val="Default"/>
        <w:numPr>
          <w:ilvl w:val="0"/>
          <w:numId w:val="12"/>
        </w:numPr>
        <w:spacing w:line="360" w:lineRule="exact"/>
        <w:rPr>
          <w:color w:val="auto"/>
        </w:rPr>
      </w:pPr>
      <w:r w:rsidRPr="00EA520A">
        <w:rPr>
          <w:color w:val="auto"/>
        </w:rPr>
        <w:t xml:space="preserve">Do not lay the power cord over carpets or heat insulations. Do not cover it with any other objects. Keep away the power cord from operating range and do not immerse it into water. </w:t>
      </w:r>
    </w:p>
    <w:p w14:paraId="6D9ABB57" w14:textId="77777777" w:rsidR="00595FB1" w:rsidRPr="00EA520A" w:rsidRDefault="00595FB1" w:rsidP="00DF67F9">
      <w:pPr>
        <w:pStyle w:val="Default"/>
        <w:numPr>
          <w:ilvl w:val="0"/>
          <w:numId w:val="12"/>
        </w:numPr>
        <w:spacing w:line="360" w:lineRule="exact"/>
        <w:rPr>
          <w:color w:val="auto"/>
        </w:rPr>
      </w:pPr>
      <w:r w:rsidRPr="00EA520A">
        <w:rPr>
          <w:color w:val="auto"/>
        </w:rPr>
        <w:t xml:space="preserve">Never touch the power cord, plug or the switch when your hands are wet. </w:t>
      </w:r>
    </w:p>
    <w:p w14:paraId="6411F74F" w14:textId="77777777" w:rsidR="00595FB1" w:rsidRPr="00EA520A" w:rsidRDefault="00595FB1" w:rsidP="00DF67F9">
      <w:pPr>
        <w:pStyle w:val="Default"/>
        <w:numPr>
          <w:ilvl w:val="0"/>
          <w:numId w:val="12"/>
        </w:numPr>
        <w:spacing w:line="360" w:lineRule="exact"/>
        <w:rPr>
          <w:color w:val="auto"/>
        </w:rPr>
      </w:pPr>
      <w:r w:rsidRPr="00EA520A">
        <w:rPr>
          <w:color w:val="auto"/>
        </w:rPr>
        <w:t xml:space="preserve">Do not leave the unit unattended during operation. </w:t>
      </w:r>
    </w:p>
    <w:p w14:paraId="20497189" w14:textId="77777777" w:rsidR="00DF73A5" w:rsidRPr="00EA520A" w:rsidRDefault="00595FB1" w:rsidP="00DF67F9">
      <w:pPr>
        <w:pStyle w:val="Default"/>
        <w:numPr>
          <w:ilvl w:val="0"/>
          <w:numId w:val="12"/>
        </w:numPr>
        <w:spacing w:line="360" w:lineRule="exact"/>
        <w:rPr>
          <w:color w:val="auto"/>
        </w:rPr>
      </w:pPr>
      <w:r w:rsidRPr="00EA520A">
        <w:rPr>
          <w:color w:val="auto"/>
        </w:rPr>
        <w:t xml:space="preserve">Never move or </w:t>
      </w:r>
      <w:r w:rsidR="008623E8" w:rsidRPr="00EA520A">
        <w:rPr>
          <w:color w:val="auto"/>
        </w:rPr>
        <w:t>reposition</w:t>
      </w:r>
      <w:r w:rsidRPr="00EA520A">
        <w:rPr>
          <w:color w:val="auto"/>
        </w:rPr>
        <w:t xml:space="preserve"> the unit until the hot water cools down completely. </w:t>
      </w:r>
    </w:p>
    <w:p w14:paraId="3C955476" w14:textId="77777777" w:rsidR="00595FB1" w:rsidRPr="00EA520A" w:rsidRDefault="00595FB1" w:rsidP="00DF67F9">
      <w:pPr>
        <w:pStyle w:val="Default"/>
        <w:spacing w:line="360" w:lineRule="exact"/>
        <w:ind w:left="8"/>
        <w:rPr>
          <w:color w:val="auto"/>
        </w:rPr>
      </w:pPr>
      <w:r w:rsidRPr="00EA520A">
        <w:rPr>
          <w:b/>
          <w:color w:val="auto"/>
        </w:rPr>
        <w:t>WARNING!</w:t>
      </w:r>
      <w:r w:rsidRPr="00EA520A">
        <w:rPr>
          <w:color w:val="auto"/>
        </w:rPr>
        <w:t xml:space="preserve"> Risk of injury! Hot water splashes may cause burns at hands and face! </w:t>
      </w:r>
    </w:p>
    <w:p w14:paraId="47D5F57A" w14:textId="77777777" w:rsidR="00595FB1" w:rsidRPr="00EA520A" w:rsidRDefault="00595FB1" w:rsidP="00DF67F9">
      <w:pPr>
        <w:pStyle w:val="Default"/>
        <w:spacing w:line="360" w:lineRule="exact"/>
        <w:rPr>
          <w:color w:val="auto"/>
        </w:rPr>
      </w:pPr>
      <w:r w:rsidRPr="00EA520A">
        <w:rPr>
          <w:b/>
          <w:color w:val="auto"/>
        </w:rPr>
        <w:t xml:space="preserve">WARNING! </w:t>
      </w:r>
      <w:r w:rsidRPr="00EA520A">
        <w:rPr>
          <w:color w:val="auto"/>
        </w:rPr>
        <w:t xml:space="preserve">Hazard via electrical current! Make sure that the voltage of local power supply matches that of the naming plate. </w:t>
      </w:r>
    </w:p>
    <w:p w14:paraId="76373584" w14:textId="77777777" w:rsidR="00907E99" w:rsidRPr="00EA520A" w:rsidRDefault="00907E99" w:rsidP="00DF67F9">
      <w:pPr>
        <w:pStyle w:val="Default"/>
        <w:spacing w:line="360" w:lineRule="exact"/>
        <w:rPr>
          <w:color w:val="auto"/>
        </w:rPr>
      </w:pPr>
      <w:r w:rsidRPr="00EA520A">
        <w:rPr>
          <w:b/>
          <w:color w:val="auto"/>
        </w:rPr>
        <w:t xml:space="preserve">WARNING! </w:t>
      </w:r>
      <w:r w:rsidRPr="00EA520A">
        <w:rPr>
          <w:color w:val="auto"/>
        </w:rPr>
        <w:t>The bottom of the induction cooker is the system cooling air inlet, and it must be ensured that the air is not blocked by any items, otherwise it will cause protection.</w:t>
      </w:r>
    </w:p>
    <w:p w14:paraId="3F0CEDE2" w14:textId="77777777" w:rsidR="00595FB1" w:rsidRPr="00EA520A" w:rsidRDefault="00595FB1" w:rsidP="00DF67F9">
      <w:pPr>
        <w:pStyle w:val="Default"/>
        <w:numPr>
          <w:ilvl w:val="0"/>
          <w:numId w:val="14"/>
        </w:numPr>
        <w:spacing w:line="360" w:lineRule="exact"/>
        <w:rPr>
          <w:color w:val="auto"/>
        </w:rPr>
      </w:pPr>
      <w:r w:rsidRPr="00EA520A">
        <w:rPr>
          <w:color w:val="auto"/>
        </w:rPr>
        <w:t>Behind the housing, there is a copper-material equipotential terminal. The cross section area of the connecting wire should not be lower than 1.5mm</w:t>
      </w:r>
      <w:proofErr w:type="gramStart"/>
      <w:r w:rsidRPr="00EA520A">
        <w:rPr>
          <w:color w:val="auto"/>
          <w:position w:val="11"/>
          <w:vertAlign w:val="superscript"/>
        </w:rPr>
        <w:t>2</w:t>
      </w:r>
      <w:r w:rsidRPr="00EA520A">
        <w:rPr>
          <w:color w:val="auto"/>
        </w:rPr>
        <w:t xml:space="preserve"> .</w:t>
      </w:r>
      <w:proofErr w:type="gramEnd"/>
      <w:r w:rsidRPr="00EA520A">
        <w:rPr>
          <w:color w:val="auto"/>
        </w:rPr>
        <w:t xml:space="preserve"> </w:t>
      </w:r>
    </w:p>
    <w:p w14:paraId="6E0EC45A" w14:textId="77777777" w:rsidR="00595FB1" w:rsidRPr="00EA520A" w:rsidRDefault="00595FB1" w:rsidP="00DF67F9">
      <w:pPr>
        <w:pStyle w:val="Default"/>
        <w:numPr>
          <w:ilvl w:val="0"/>
          <w:numId w:val="13"/>
        </w:numPr>
        <w:spacing w:line="360" w:lineRule="exact"/>
        <w:rPr>
          <w:color w:val="auto"/>
        </w:rPr>
      </w:pPr>
      <w:r w:rsidRPr="00EA520A">
        <w:rPr>
          <w:color w:val="auto"/>
        </w:rPr>
        <w:t xml:space="preserve">The </w:t>
      </w:r>
      <w:r w:rsidR="00DF73A5" w:rsidRPr="00EA520A">
        <w:rPr>
          <w:color w:val="auto"/>
        </w:rPr>
        <w:t>glasses</w:t>
      </w:r>
      <w:r w:rsidRPr="00EA520A">
        <w:rPr>
          <w:color w:val="auto"/>
        </w:rPr>
        <w:t xml:space="preserve"> may be quite hot during operation. Keep your hands off the </w:t>
      </w:r>
      <w:r w:rsidR="003562D9" w:rsidRPr="00EA520A">
        <w:rPr>
          <w:color w:val="auto"/>
        </w:rPr>
        <w:t>glass plates</w:t>
      </w:r>
      <w:r w:rsidRPr="00EA520A">
        <w:rPr>
          <w:color w:val="auto"/>
        </w:rPr>
        <w:t xml:space="preserve">. </w:t>
      </w:r>
    </w:p>
    <w:p w14:paraId="478F94F3" w14:textId="77777777" w:rsidR="00171691" w:rsidRPr="00EA520A" w:rsidRDefault="00171691" w:rsidP="00DF67F9">
      <w:pPr>
        <w:pStyle w:val="Default"/>
        <w:numPr>
          <w:ilvl w:val="0"/>
          <w:numId w:val="13"/>
        </w:numPr>
        <w:spacing w:line="360" w:lineRule="exact"/>
        <w:rPr>
          <w:color w:val="auto"/>
        </w:rPr>
      </w:pPr>
      <w:r w:rsidRPr="00EA520A">
        <w:rPr>
          <w:color w:val="auto"/>
        </w:rPr>
        <w:t>Do not use sharp objects to scratch or impact the ceramic glass plates. When there are cracks on the plates, stop using the appliance immediately.</w:t>
      </w:r>
    </w:p>
    <w:p w14:paraId="6A52099D" w14:textId="77777777" w:rsidR="000875D1" w:rsidRPr="00EA520A" w:rsidRDefault="000875D1" w:rsidP="00DF67F9">
      <w:pPr>
        <w:pStyle w:val="Default"/>
        <w:numPr>
          <w:ilvl w:val="0"/>
          <w:numId w:val="13"/>
        </w:numPr>
        <w:spacing w:line="360" w:lineRule="exact"/>
        <w:rPr>
          <w:color w:val="auto"/>
        </w:rPr>
      </w:pPr>
      <w:r w:rsidRPr="00EA520A">
        <w:rPr>
          <w:color w:val="auto"/>
        </w:rPr>
        <w:t>Do not place metal items such as knives, forks, iron spoons, etc., on the glass plates to avoid heat transfer and burns.</w:t>
      </w:r>
    </w:p>
    <w:p w14:paraId="6847B5FB" w14:textId="77777777" w:rsidR="009A6011" w:rsidRPr="00EA520A" w:rsidRDefault="009A6011" w:rsidP="00DF67F9">
      <w:pPr>
        <w:pStyle w:val="Default"/>
        <w:spacing w:line="360" w:lineRule="exact"/>
        <w:ind w:left="420"/>
        <w:rPr>
          <w:color w:val="auto"/>
        </w:rPr>
      </w:pPr>
    </w:p>
    <w:p w14:paraId="4BCC46E7" w14:textId="77777777" w:rsidR="00EA520A" w:rsidRPr="00EA520A" w:rsidRDefault="009A6011" w:rsidP="001F0ADD">
      <w:pPr>
        <w:pStyle w:val="Default"/>
        <w:spacing w:line="360" w:lineRule="exact"/>
        <w:rPr>
          <w:color w:val="auto"/>
        </w:rPr>
      </w:pPr>
      <w:r w:rsidRPr="00EA520A">
        <w:rPr>
          <w:b/>
          <w:bCs/>
          <w:color w:val="auto"/>
        </w:rPr>
        <w:t xml:space="preserve">5.2 Installation and connection </w:t>
      </w:r>
      <w:r w:rsidRPr="00EA520A">
        <w:rPr>
          <w:b/>
          <w:color w:val="auto"/>
        </w:rPr>
        <w:t xml:space="preserve">ATTENTION! </w:t>
      </w:r>
      <w:r w:rsidRPr="00EA520A">
        <w:rPr>
          <w:color w:val="auto"/>
        </w:rPr>
        <w:t xml:space="preserve"> </w:t>
      </w:r>
    </w:p>
    <w:p w14:paraId="221D583E" w14:textId="20287990" w:rsidR="009A6011" w:rsidRPr="00EA520A" w:rsidRDefault="009A6011" w:rsidP="001F0ADD">
      <w:pPr>
        <w:pStyle w:val="Default"/>
        <w:spacing w:line="360" w:lineRule="exact"/>
        <w:rPr>
          <w:color w:val="auto"/>
        </w:rPr>
      </w:pPr>
      <w:r w:rsidRPr="00EA520A">
        <w:rPr>
          <w:color w:val="auto"/>
        </w:rPr>
        <w:t xml:space="preserve">The installation of the unit must be performed by a qualified technician only. Place the device on top of a solid, even, safe and stable surface that tolerates the weight. Level it back and forth. Then level </w:t>
      </w:r>
      <w:r w:rsidR="00A22831" w:rsidRPr="00EA520A">
        <w:rPr>
          <w:color w:val="auto"/>
        </w:rPr>
        <w:t>its</w:t>
      </w:r>
      <w:r w:rsidRPr="00EA520A">
        <w:rPr>
          <w:color w:val="auto"/>
        </w:rPr>
        <w:t xml:space="preserve"> side to side. Not at any time should you place the appliance on top of an inflammable surface (such as: table cloth, carpet, etc.). You must not locate the appliance near open fireplaces, electric ovens, electric heaters or other heat sources. Position the device appropriately so that the plug is always accessible. Make sure liquids enter neither the electrical system nor the switch. Dry off the device thoroughly! </w:t>
      </w:r>
    </w:p>
    <w:p w14:paraId="6350C467" w14:textId="77777777" w:rsidR="00A22831" w:rsidRDefault="00A22831" w:rsidP="001F0ADD">
      <w:pPr>
        <w:pStyle w:val="Default"/>
        <w:spacing w:line="360" w:lineRule="exact"/>
        <w:rPr>
          <w:color w:val="auto"/>
          <w:sz w:val="23"/>
          <w:szCs w:val="23"/>
        </w:rPr>
      </w:pPr>
    </w:p>
    <w:p w14:paraId="7E511EA5" w14:textId="77777777" w:rsidR="00A22831" w:rsidRDefault="00A22831" w:rsidP="001F0ADD">
      <w:pPr>
        <w:pStyle w:val="Default"/>
        <w:spacing w:line="360" w:lineRule="exact"/>
        <w:rPr>
          <w:color w:val="auto"/>
          <w:sz w:val="23"/>
          <w:szCs w:val="23"/>
        </w:rPr>
      </w:pPr>
    </w:p>
    <w:p w14:paraId="04283DF8" w14:textId="77777777" w:rsidR="00A22831" w:rsidRDefault="00A22831" w:rsidP="001F0ADD">
      <w:pPr>
        <w:pStyle w:val="Default"/>
        <w:spacing w:line="360" w:lineRule="exact"/>
        <w:rPr>
          <w:color w:val="auto"/>
          <w:sz w:val="23"/>
          <w:szCs w:val="23"/>
        </w:rPr>
      </w:pPr>
    </w:p>
    <w:p w14:paraId="5D9DCCFF" w14:textId="77777777" w:rsidR="00A22831" w:rsidRDefault="00A22831" w:rsidP="001F0ADD">
      <w:pPr>
        <w:pStyle w:val="Default"/>
        <w:spacing w:line="360" w:lineRule="exact"/>
        <w:rPr>
          <w:color w:val="auto"/>
          <w:sz w:val="23"/>
          <w:szCs w:val="23"/>
        </w:rPr>
      </w:pPr>
    </w:p>
    <w:p w14:paraId="0E5F7990" w14:textId="77777777" w:rsidR="00A22831" w:rsidRPr="00DF67F9" w:rsidRDefault="00A22831" w:rsidP="001F0ADD">
      <w:pPr>
        <w:pStyle w:val="Default"/>
        <w:spacing w:line="360" w:lineRule="exact"/>
        <w:rPr>
          <w:color w:val="auto"/>
          <w:sz w:val="23"/>
          <w:szCs w:val="23"/>
        </w:rPr>
      </w:pPr>
    </w:p>
    <w:p w14:paraId="5ACF183D" w14:textId="5AF73FB6" w:rsidR="009A6011" w:rsidRDefault="009A6011" w:rsidP="00DF67F9">
      <w:pPr>
        <w:pStyle w:val="CM2"/>
        <w:spacing w:line="360" w:lineRule="exact"/>
        <w:rPr>
          <w:b/>
          <w:bCs/>
          <w:sz w:val="23"/>
          <w:szCs w:val="23"/>
        </w:rPr>
      </w:pPr>
      <w:r w:rsidRPr="00DF67F9">
        <w:rPr>
          <w:b/>
          <w:bCs/>
          <w:sz w:val="23"/>
          <w:szCs w:val="23"/>
        </w:rPr>
        <w:lastRenderedPageBreak/>
        <w:t>5.3 Operating</w:t>
      </w:r>
      <w:r w:rsidR="001D5392">
        <w:rPr>
          <w:rFonts w:hint="eastAsia"/>
          <w:b/>
          <w:bCs/>
          <w:sz w:val="23"/>
          <w:szCs w:val="23"/>
        </w:rPr>
        <w:t xml:space="preserve"> for top induction cooker</w:t>
      </w:r>
      <w:r w:rsidRPr="00DF67F9">
        <w:rPr>
          <w:b/>
          <w:bCs/>
          <w:sz w:val="23"/>
          <w:szCs w:val="23"/>
        </w:rPr>
        <w:t xml:space="preserve"> </w:t>
      </w:r>
    </w:p>
    <w:p w14:paraId="544E6447" w14:textId="77777777" w:rsidR="00010691" w:rsidRPr="00010691" w:rsidRDefault="00010691" w:rsidP="00010691">
      <w:pPr>
        <w:pStyle w:val="Default"/>
      </w:pPr>
    </w:p>
    <w:p w14:paraId="55E1D492" w14:textId="77777777" w:rsidR="003B3BCD" w:rsidRPr="00EA520A" w:rsidRDefault="009A6011" w:rsidP="00A22831">
      <w:pPr>
        <w:pStyle w:val="CM11"/>
      </w:pPr>
      <w:r w:rsidRPr="00DF67F9">
        <w:rPr>
          <w:b/>
          <w:sz w:val="23"/>
          <w:szCs w:val="23"/>
        </w:rPr>
        <w:t xml:space="preserve">ATTENTION! </w:t>
      </w:r>
      <w:r w:rsidRPr="00EA520A">
        <w:t xml:space="preserve"> The operation of the device may only be carried out by personnel that have been instructed in operation of the device</w:t>
      </w:r>
      <w:r w:rsidR="003B3BCD" w:rsidRPr="00EA520A">
        <w:t>.</w:t>
      </w:r>
    </w:p>
    <w:p w14:paraId="1C5708A1" w14:textId="77777777" w:rsidR="00010691" w:rsidRPr="00EA520A" w:rsidRDefault="00010691" w:rsidP="00010691">
      <w:pPr>
        <w:pStyle w:val="Default"/>
      </w:pPr>
    </w:p>
    <w:p w14:paraId="53A4BAE8" w14:textId="77777777" w:rsidR="00A648AA" w:rsidRPr="00EA520A" w:rsidRDefault="00A648AA" w:rsidP="00A22831">
      <w:pPr>
        <w:widowControl/>
        <w:numPr>
          <w:ilvl w:val="0"/>
          <w:numId w:val="16"/>
        </w:numPr>
        <w:shd w:val="clear" w:color="auto" w:fill="FFFFFF"/>
        <w:jc w:val="left"/>
        <w:rPr>
          <w:rFonts w:ascii="Arial" w:hAnsi="Arial" w:cs="Arial"/>
          <w:kern w:val="0"/>
          <w:sz w:val="24"/>
          <w:szCs w:val="24"/>
        </w:rPr>
      </w:pPr>
      <w:r w:rsidRPr="00EA520A">
        <w:rPr>
          <w:rFonts w:ascii="Arial" w:hAnsi="Arial" w:cs="Arial"/>
          <w:b/>
          <w:kern w:val="0"/>
          <w:sz w:val="24"/>
          <w:szCs w:val="24"/>
        </w:rPr>
        <w:t xml:space="preserve">Power on: </w:t>
      </w:r>
      <w:r w:rsidR="008F322E" w:rsidRPr="00EA520A">
        <w:rPr>
          <w:rFonts w:ascii="Arial" w:hAnsi="Arial" w:cs="Arial"/>
          <w:kern w:val="0"/>
          <w:sz w:val="24"/>
          <w:szCs w:val="24"/>
        </w:rPr>
        <w:t>connect to power supply,</w:t>
      </w:r>
      <w:r w:rsidRPr="00EA520A">
        <w:rPr>
          <w:rFonts w:ascii="Arial" w:hAnsi="Arial" w:cs="Arial"/>
          <w:kern w:val="0"/>
          <w:sz w:val="24"/>
          <w:szCs w:val="24"/>
        </w:rPr>
        <w:t xml:space="preserve"> the appliance emits a "beep" sound, the digital display shows " </w:t>
      </w:r>
      <w:r w:rsidRPr="00EA520A">
        <w:rPr>
          <w:rFonts w:ascii="Arial" w:hAnsi="Arial" w:cs="Arial" w:hint="eastAsia"/>
          <w:kern w:val="0"/>
          <w:sz w:val="24"/>
          <w:szCs w:val="24"/>
        </w:rPr>
        <w:t>一一一一</w:t>
      </w:r>
      <w:r w:rsidRPr="00EA520A">
        <w:rPr>
          <w:rFonts w:ascii="Arial" w:hAnsi="Arial" w:cs="Arial"/>
          <w:kern w:val="0"/>
          <w:sz w:val="24"/>
          <w:szCs w:val="24"/>
        </w:rPr>
        <w:t> " and the power indicator flashes.</w:t>
      </w:r>
    </w:p>
    <w:p w14:paraId="71A33643" w14:textId="77777777" w:rsidR="00A648AA" w:rsidRPr="00EA520A" w:rsidRDefault="00A648AA" w:rsidP="00DF67F9">
      <w:pPr>
        <w:widowControl/>
        <w:numPr>
          <w:ilvl w:val="0"/>
          <w:numId w:val="16"/>
        </w:numPr>
        <w:shd w:val="clear" w:color="auto" w:fill="FFFFFF"/>
        <w:spacing w:line="360" w:lineRule="exact"/>
        <w:jc w:val="left"/>
        <w:rPr>
          <w:rFonts w:ascii="Arial" w:hAnsi="Arial" w:cs="Arial"/>
          <w:kern w:val="0"/>
          <w:sz w:val="24"/>
          <w:szCs w:val="24"/>
        </w:rPr>
      </w:pPr>
      <w:r w:rsidRPr="00EA520A">
        <w:rPr>
          <w:rFonts w:ascii="Arial" w:hAnsi="Arial" w:cs="Arial"/>
          <w:b/>
          <w:kern w:val="0"/>
          <w:sz w:val="24"/>
          <w:szCs w:val="24"/>
        </w:rPr>
        <w:t xml:space="preserve">Operation: </w:t>
      </w:r>
      <w:r w:rsidRPr="00EA520A">
        <w:rPr>
          <w:rFonts w:ascii="Arial" w:hAnsi="Arial" w:cs="Arial"/>
          <w:kern w:val="0"/>
          <w:sz w:val="24"/>
          <w:szCs w:val="24"/>
        </w:rPr>
        <w:t>put the iron pot with food in the center of the panel, tap "ON/OFF switch" key for 3 seconds, heating indicator lights up, the digital display shows the maximum power. The heating starts. Tap "+/-" key to adjust the power.</w:t>
      </w:r>
      <w:r w:rsidR="007F49CD" w:rsidRPr="00EA520A">
        <w:rPr>
          <w:rFonts w:ascii="Arial" w:hAnsi="Arial" w:cs="Arial"/>
          <w:kern w:val="0"/>
          <w:sz w:val="24"/>
          <w:szCs w:val="24"/>
        </w:rPr>
        <w:t xml:space="preserve"> </w:t>
      </w:r>
      <w:r w:rsidRPr="00EA520A">
        <w:rPr>
          <w:rFonts w:ascii="Arial" w:hAnsi="Arial" w:cs="Arial"/>
          <w:kern w:val="0"/>
          <w:sz w:val="24"/>
          <w:szCs w:val="24"/>
        </w:rPr>
        <w:t>Tap "+" key to increase power and "-" key to decrease.</w:t>
      </w:r>
    </w:p>
    <w:p w14:paraId="1D659C55" w14:textId="77777777" w:rsidR="00A648AA" w:rsidRPr="00EA520A" w:rsidRDefault="00A648AA" w:rsidP="00DF67F9">
      <w:pPr>
        <w:widowControl/>
        <w:numPr>
          <w:ilvl w:val="0"/>
          <w:numId w:val="16"/>
        </w:numPr>
        <w:shd w:val="clear" w:color="auto" w:fill="FFFFFF"/>
        <w:spacing w:line="360" w:lineRule="exact"/>
        <w:jc w:val="left"/>
        <w:rPr>
          <w:rFonts w:ascii="Arial" w:hAnsi="Arial" w:cs="Arial"/>
          <w:kern w:val="0"/>
          <w:sz w:val="24"/>
          <w:szCs w:val="24"/>
        </w:rPr>
      </w:pPr>
      <w:r w:rsidRPr="00EA520A">
        <w:rPr>
          <w:rFonts w:ascii="Arial" w:hAnsi="Arial" w:cs="Arial"/>
          <w:b/>
          <w:kern w:val="0"/>
          <w:sz w:val="24"/>
          <w:szCs w:val="24"/>
        </w:rPr>
        <w:t xml:space="preserve">Timing: </w:t>
      </w:r>
      <w:r w:rsidRPr="00EA520A">
        <w:rPr>
          <w:rFonts w:ascii="Arial" w:hAnsi="Arial" w:cs="Arial"/>
          <w:kern w:val="0"/>
          <w:sz w:val="24"/>
          <w:szCs w:val="24"/>
        </w:rPr>
        <w:t>During heating, tap "timing" key to set time, the digital display and timing indicator will flash. Tap "+/-" key to set the time value from 0 - 180mins. Each tap will increase or decrease time value by 10mins. Tap "+" key to increase time value and "-" key to decrease.</w:t>
      </w:r>
    </w:p>
    <w:p w14:paraId="5E2B233F" w14:textId="77777777" w:rsidR="00A648AA" w:rsidRPr="00EA520A" w:rsidRDefault="00A648AA" w:rsidP="00DF67F9">
      <w:pPr>
        <w:widowControl/>
        <w:numPr>
          <w:ilvl w:val="0"/>
          <w:numId w:val="16"/>
        </w:numPr>
        <w:shd w:val="clear" w:color="auto" w:fill="FFFFFF"/>
        <w:spacing w:line="360" w:lineRule="exact"/>
        <w:jc w:val="left"/>
        <w:rPr>
          <w:rFonts w:ascii="Arial" w:hAnsi="Arial" w:cs="Arial"/>
          <w:kern w:val="0"/>
          <w:sz w:val="24"/>
          <w:szCs w:val="24"/>
        </w:rPr>
      </w:pPr>
      <w:r w:rsidRPr="00EA520A">
        <w:rPr>
          <w:rFonts w:ascii="Arial" w:hAnsi="Arial" w:cs="Arial"/>
          <w:b/>
          <w:kern w:val="0"/>
          <w:sz w:val="24"/>
          <w:szCs w:val="24"/>
        </w:rPr>
        <w:t>Power off:</w:t>
      </w:r>
      <w:r w:rsidRPr="00EA520A">
        <w:rPr>
          <w:rFonts w:ascii="Arial" w:hAnsi="Arial" w:cs="Arial"/>
          <w:kern w:val="0"/>
          <w:sz w:val="24"/>
          <w:szCs w:val="24"/>
        </w:rPr>
        <w:t xml:space="preserve"> After cooking, tap "ON/OFF switch" key, the appliance emits a "beep" sound, the digital display shows " </w:t>
      </w:r>
      <w:r w:rsidRPr="00EA520A">
        <w:rPr>
          <w:rFonts w:ascii="Arial" w:hAnsi="Arial" w:cs="Arial" w:hint="eastAsia"/>
          <w:kern w:val="0"/>
          <w:sz w:val="24"/>
          <w:szCs w:val="24"/>
        </w:rPr>
        <w:t>一一一一</w:t>
      </w:r>
      <w:r w:rsidRPr="00EA520A">
        <w:rPr>
          <w:rFonts w:ascii="Arial" w:hAnsi="Arial" w:cs="Arial"/>
          <w:kern w:val="0"/>
          <w:sz w:val="24"/>
          <w:szCs w:val="24"/>
        </w:rPr>
        <w:t> " and the power indicator flashes. The heating stops and power is cut off.</w:t>
      </w:r>
    </w:p>
    <w:p w14:paraId="37F414D5" w14:textId="77777777" w:rsidR="00C26A71" w:rsidRPr="00A648AA" w:rsidRDefault="00C26A71" w:rsidP="00DF67F9">
      <w:pPr>
        <w:widowControl/>
        <w:shd w:val="clear" w:color="auto" w:fill="FFFFFF"/>
        <w:spacing w:line="360" w:lineRule="exact"/>
        <w:ind w:left="360"/>
        <w:jc w:val="left"/>
        <w:rPr>
          <w:rFonts w:ascii="Arial" w:hAnsi="Arial" w:cs="Arial"/>
          <w:kern w:val="0"/>
          <w:sz w:val="23"/>
          <w:szCs w:val="23"/>
        </w:rPr>
      </w:pPr>
    </w:p>
    <w:p w14:paraId="7D42689B" w14:textId="77777777" w:rsidR="001D5392" w:rsidRPr="001D5392" w:rsidRDefault="001D5392" w:rsidP="001D5392">
      <w:pPr>
        <w:pStyle w:val="CM2"/>
        <w:numPr>
          <w:ilvl w:val="1"/>
          <w:numId w:val="19"/>
        </w:numPr>
        <w:spacing w:line="360" w:lineRule="exact"/>
        <w:rPr>
          <w:sz w:val="23"/>
          <w:szCs w:val="23"/>
        </w:rPr>
      </w:pPr>
      <w:r w:rsidRPr="00DF67F9">
        <w:rPr>
          <w:b/>
          <w:bCs/>
          <w:sz w:val="23"/>
          <w:szCs w:val="23"/>
        </w:rPr>
        <w:t>Operating</w:t>
      </w:r>
      <w:r>
        <w:rPr>
          <w:rFonts w:hint="eastAsia"/>
          <w:b/>
          <w:bCs/>
          <w:sz w:val="23"/>
          <w:szCs w:val="23"/>
        </w:rPr>
        <w:t xml:space="preserve"> for b</w:t>
      </w:r>
      <w:r w:rsidRPr="00EC1467">
        <w:rPr>
          <w:b/>
          <w:bCs/>
        </w:rPr>
        <w:t>ottom oven</w:t>
      </w:r>
    </w:p>
    <w:p w14:paraId="5CB3FB32" w14:textId="77777777" w:rsidR="001D5392" w:rsidRPr="001D5392" w:rsidRDefault="001D5392" w:rsidP="00A22831">
      <w:pPr>
        <w:pStyle w:val="CM2"/>
        <w:spacing w:line="360" w:lineRule="exact"/>
        <w:ind w:left="360"/>
        <w:rPr>
          <w:sz w:val="23"/>
          <w:szCs w:val="23"/>
        </w:rPr>
      </w:pPr>
      <w:r w:rsidRPr="00EC1467">
        <w:t xml:space="preserve">The voltage of the unit should be the same as the nominal voltage on the naming </w:t>
      </w:r>
      <w:proofErr w:type="gramStart"/>
      <w:r w:rsidRPr="00EC1467">
        <w:t>plate..</w:t>
      </w:r>
      <w:proofErr w:type="gramEnd"/>
    </w:p>
    <w:p w14:paraId="2C049D11" w14:textId="572FE3C9" w:rsidR="001D5392" w:rsidRDefault="001D5392" w:rsidP="00A22831">
      <w:pPr>
        <w:pStyle w:val="CM2"/>
        <w:spacing w:line="360" w:lineRule="exact"/>
        <w:ind w:left="360"/>
      </w:pPr>
      <w:r w:rsidRPr="001D5392">
        <w:t xml:space="preserve">The temperature of the bottom oven can be adjusted by rotating the thermostat </w:t>
      </w:r>
      <w:r>
        <w:rPr>
          <w:rFonts w:hint="eastAsia"/>
        </w:rPr>
        <w:t xml:space="preserve">knob </w:t>
      </w:r>
      <w:r w:rsidRPr="001D5392">
        <w:t xml:space="preserve">to the desired </w:t>
      </w:r>
      <w:r>
        <w:rPr>
          <w:rFonts w:hint="eastAsia"/>
        </w:rPr>
        <w:t>temperature(</w:t>
      </w:r>
      <w:r w:rsidRPr="001D5392">
        <w:t>50-300</w:t>
      </w:r>
      <w:r>
        <w:rPr>
          <w:rFonts w:ascii="新宋体" w:eastAsia="新宋体" w:hAnsi="新宋体" w:hint="eastAsia"/>
        </w:rPr>
        <w:t>℃</w:t>
      </w:r>
      <w:r>
        <w:rPr>
          <w:rFonts w:hint="eastAsia"/>
        </w:rPr>
        <w:t>)</w:t>
      </w:r>
      <w:r w:rsidRPr="001D5392">
        <w:t>.</w:t>
      </w:r>
    </w:p>
    <w:p w14:paraId="29E6A0B9" w14:textId="77777777" w:rsidR="00A249D2" w:rsidRPr="00A249D2" w:rsidRDefault="00A249D2" w:rsidP="00A249D2">
      <w:pPr>
        <w:pStyle w:val="Default"/>
      </w:pPr>
    </w:p>
    <w:p w14:paraId="025C49C7" w14:textId="0C951370" w:rsidR="00BB13D0" w:rsidRDefault="001D5392" w:rsidP="00BB13D0">
      <w:pPr>
        <w:pStyle w:val="CM2"/>
        <w:numPr>
          <w:ilvl w:val="0"/>
          <w:numId w:val="21"/>
        </w:numPr>
        <w:spacing w:line="360" w:lineRule="exact"/>
        <w:jc w:val="both"/>
      </w:pPr>
      <w:r w:rsidRPr="00A648AA">
        <w:rPr>
          <w:b/>
          <w:sz w:val="23"/>
          <w:szCs w:val="23"/>
        </w:rPr>
        <w:t xml:space="preserve">Power on: </w:t>
      </w:r>
      <w:r>
        <w:rPr>
          <w:rFonts w:hint="eastAsia"/>
        </w:rPr>
        <w:t xml:space="preserve">Connect to power supply, </w:t>
      </w:r>
      <w:r w:rsidRPr="001D5392">
        <w:rPr>
          <w:rFonts w:hint="eastAsia"/>
        </w:rPr>
        <w:t xml:space="preserve">rotate the timer </w:t>
      </w:r>
      <w:r>
        <w:rPr>
          <w:rFonts w:hint="eastAsia"/>
        </w:rPr>
        <w:t>knob to desired time</w:t>
      </w:r>
      <w:r w:rsidRPr="001D5392">
        <w:rPr>
          <w:rFonts w:hint="eastAsia"/>
        </w:rPr>
        <w:t>, and rotate the t</w:t>
      </w:r>
      <w:r>
        <w:rPr>
          <w:rFonts w:hint="eastAsia"/>
        </w:rPr>
        <w:t>hermostat</w:t>
      </w:r>
      <w:r w:rsidRPr="001D5392">
        <w:rPr>
          <w:rFonts w:hint="eastAsia"/>
        </w:rPr>
        <w:t xml:space="preserve"> to 200 </w:t>
      </w:r>
      <w:r w:rsidRPr="001D5392">
        <w:rPr>
          <w:rFonts w:hint="eastAsia"/>
        </w:rPr>
        <w:t>℃</w:t>
      </w:r>
      <w:r w:rsidRPr="001D5392">
        <w:rPr>
          <w:rFonts w:hint="eastAsia"/>
        </w:rPr>
        <w:t xml:space="preserve">, heat about 10 minutes;(For the first use of the appliance, wash the chamber with hot water. Heat about 30 minutes at 200 </w:t>
      </w:r>
      <w:r w:rsidRPr="001D5392">
        <w:rPr>
          <w:rFonts w:hint="eastAsia"/>
        </w:rPr>
        <w:t>℃</w:t>
      </w:r>
      <w:r w:rsidRPr="001D5392">
        <w:rPr>
          <w:rFonts w:hint="eastAsia"/>
        </w:rPr>
        <w:t xml:space="preserve"> to eliminate any insulatio</w:t>
      </w:r>
      <w:r w:rsidRPr="001D5392">
        <w:t>n odors)</w:t>
      </w:r>
    </w:p>
    <w:p w14:paraId="49124AD0" w14:textId="77777777" w:rsidR="00BB13D0" w:rsidRPr="00BB13D0" w:rsidRDefault="00BB13D0" w:rsidP="00BB13D0">
      <w:pPr>
        <w:pStyle w:val="Default"/>
      </w:pPr>
    </w:p>
    <w:p w14:paraId="1F2BC9C1" w14:textId="77777777" w:rsidR="00BB13D0" w:rsidRPr="00BB13D0" w:rsidRDefault="00BB13D0" w:rsidP="00BB13D0">
      <w:pPr>
        <w:pStyle w:val="a8"/>
        <w:ind w:left="360" w:firstLineChars="0" w:firstLine="0"/>
        <w:rPr>
          <w:rFonts w:ascii="Arial" w:hAnsi="Arial" w:cs="Arial"/>
          <w:b/>
          <w:lang w:val="en-GB"/>
        </w:rPr>
      </w:pPr>
      <w:r w:rsidRPr="00BB13D0">
        <w:rPr>
          <w:rFonts w:ascii="Arial" w:hAnsi="Arial" w:cs="Arial"/>
          <w:b/>
          <w:lang w:val="en-GB"/>
        </w:rPr>
        <w:t>Note: Both Thermostat and Timer dials need to set up for the oven to heat up. The oven stops heating once the Time dial is in “0” position</w:t>
      </w:r>
    </w:p>
    <w:p w14:paraId="5EC3F8C7" w14:textId="77777777" w:rsidR="00BB13D0" w:rsidRPr="00BB13D0" w:rsidRDefault="00BB13D0" w:rsidP="00BB13D0">
      <w:pPr>
        <w:pStyle w:val="Default"/>
        <w:rPr>
          <w:lang w:val="en-GB"/>
        </w:rPr>
      </w:pPr>
    </w:p>
    <w:p w14:paraId="0137F745" w14:textId="77777777" w:rsidR="00BF5F73" w:rsidRDefault="001D5392" w:rsidP="00BF5F73">
      <w:pPr>
        <w:pStyle w:val="CM2"/>
        <w:numPr>
          <w:ilvl w:val="0"/>
          <w:numId w:val="21"/>
        </w:numPr>
        <w:spacing w:line="360" w:lineRule="exact"/>
        <w:jc w:val="both"/>
      </w:pPr>
      <w:r w:rsidRPr="00A648AA">
        <w:rPr>
          <w:b/>
          <w:sz w:val="23"/>
          <w:szCs w:val="23"/>
        </w:rPr>
        <w:t xml:space="preserve">Operation: </w:t>
      </w:r>
      <w:r w:rsidRPr="001D5392">
        <w:t xml:space="preserve">Open the door, put the food in the chamber, and close the door. </w:t>
      </w:r>
      <w:r>
        <w:rPr>
          <w:rFonts w:hint="eastAsia"/>
        </w:rPr>
        <w:t>Rotate</w:t>
      </w:r>
      <w:r w:rsidRPr="001D5392">
        <w:t xml:space="preserve"> the </w:t>
      </w:r>
      <w:r>
        <w:rPr>
          <w:rFonts w:hint="eastAsia"/>
        </w:rPr>
        <w:t>thermostat</w:t>
      </w:r>
      <w:r w:rsidRPr="001D5392">
        <w:t xml:space="preserve"> to the </w:t>
      </w:r>
      <w:r>
        <w:rPr>
          <w:rFonts w:hint="eastAsia"/>
        </w:rPr>
        <w:t>desired</w:t>
      </w:r>
      <w:r w:rsidRPr="001D5392">
        <w:t xml:space="preserve"> temperature and adjust the timer to the </w:t>
      </w:r>
      <w:r>
        <w:rPr>
          <w:rFonts w:hint="eastAsia"/>
        </w:rPr>
        <w:t>desire</w:t>
      </w:r>
      <w:r w:rsidRPr="001D5392">
        <w:t>d time. (When put the food in the chamber, leave a distance of at least 40mm between one pan and the next for the air circulation.)</w:t>
      </w:r>
      <w:r w:rsidR="00BF5F73">
        <w:rPr>
          <w:rFonts w:hint="eastAsia"/>
        </w:rPr>
        <w:t xml:space="preserve"> </w:t>
      </w:r>
      <w:r w:rsidR="00BF5F73" w:rsidRPr="00BF5F73">
        <w:t>It is recommended that the normal working temperature should be 180-</w:t>
      </w:r>
      <w:smartTag w:uri="urn:schemas-microsoft-com:office:smarttags" w:element="chmetcnv">
        <w:smartTagPr>
          <w:attr w:name="TCSC" w:val="0"/>
          <w:attr w:name="NumberType" w:val="1"/>
          <w:attr w:name="Negative" w:val="True"/>
          <w:attr w:name="HasSpace" w:val="False"/>
          <w:attr w:name="SourceValue" w:val="250"/>
          <w:attr w:name="UnitName" w:val="℃"/>
        </w:smartTagPr>
        <w:r w:rsidR="00BF5F73" w:rsidRPr="00BF5F73">
          <w:t>-250</w:t>
        </w:r>
        <w:r w:rsidR="00BF5F73" w:rsidRPr="00BF5F73">
          <w:rPr>
            <w:rFonts w:ascii="宋体" w:eastAsia="宋体" w:hAnsi="宋体" w:cs="宋体" w:hint="eastAsia"/>
          </w:rPr>
          <w:t>℃</w:t>
        </w:r>
      </w:smartTag>
      <w:r w:rsidR="00BF5F73" w:rsidRPr="00BF5F73">
        <w:t xml:space="preserve">. It </w:t>
      </w:r>
      <w:r w:rsidR="00BF5F73" w:rsidRPr="00BF5F73">
        <w:rPr>
          <w:rFonts w:hint="eastAsia"/>
        </w:rPr>
        <w:t>would take approximately 10 minutes for</w:t>
      </w:r>
      <w:r w:rsidR="00BF5F73" w:rsidRPr="00BF5F73">
        <w:t xml:space="preserve"> the </w:t>
      </w:r>
      <w:r w:rsidR="00BF5F73" w:rsidRPr="00BF5F73">
        <w:rPr>
          <w:rFonts w:hint="eastAsia"/>
        </w:rPr>
        <w:t xml:space="preserve">oven </w:t>
      </w:r>
      <w:r w:rsidR="00BF5F73" w:rsidRPr="00BF5F73">
        <w:t>temperature</w:t>
      </w:r>
      <w:r w:rsidR="00BF5F73" w:rsidRPr="00BF5F73">
        <w:rPr>
          <w:rFonts w:hint="eastAsia"/>
        </w:rPr>
        <w:t xml:space="preserve"> to</w:t>
      </w:r>
      <w:r w:rsidR="00BF5F73" w:rsidRPr="00BF5F73">
        <w:t xml:space="preserve"> reach </w:t>
      </w:r>
      <w:smartTag w:uri="urn:schemas-microsoft-com:office:smarttags" w:element="chmetcnv">
        <w:smartTagPr>
          <w:attr w:name="TCSC" w:val="0"/>
          <w:attr w:name="NumberType" w:val="1"/>
          <w:attr w:name="Negative" w:val="False"/>
          <w:attr w:name="HasSpace" w:val="False"/>
          <w:attr w:name="SourceValue" w:val="250"/>
          <w:attr w:name="UnitName" w:val="℃"/>
        </w:smartTagPr>
        <w:r w:rsidR="00BF5F73" w:rsidRPr="00BF5F73">
          <w:t>250</w:t>
        </w:r>
        <w:r w:rsidR="00BF5F73" w:rsidRPr="00BF5F73">
          <w:rPr>
            <w:rFonts w:ascii="宋体" w:eastAsia="宋体" w:hAnsi="宋体" w:cs="宋体" w:hint="eastAsia"/>
          </w:rPr>
          <w:t>℃</w:t>
        </w:r>
      </w:smartTag>
      <w:r w:rsidR="00BF5F73" w:rsidRPr="00BF5F73">
        <w:t>.</w:t>
      </w:r>
    </w:p>
    <w:p w14:paraId="45A326D3" w14:textId="77777777" w:rsidR="00BF5F73" w:rsidRDefault="00BF5F73" w:rsidP="00BF5F73">
      <w:pPr>
        <w:pStyle w:val="CM2"/>
        <w:numPr>
          <w:ilvl w:val="0"/>
          <w:numId w:val="21"/>
        </w:numPr>
        <w:spacing w:line="360" w:lineRule="exact"/>
        <w:jc w:val="both"/>
      </w:pPr>
      <w:r w:rsidRPr="00BF5F73">
        <w:t>When the temperature reach</w:t>
      </w:r>
      <w:r>
        <w:rPr>
          <w:rFonts w:hint="eastAsia"/>
        </w:rPr>
        <w:t xml:space="preserve">es </w:t>
      </w:r>
      <w:r w:rsidRPr="00BF5F73">
        <w:t xml:space="preserve">the </w:t>
      </w:r>
      <w:r w:rsidRPr="00BF5F73">
        <w:rPr>
          <w:rFonts w:hint="eastAsia"/>
        </w:rPr>
        <w:t>pre-set</w:t>
      </w:r>
      <w:r w:rsidRPr="00BF5F73">
        <w:t xml:space="preserve"> temperature, the </w:t>
      </w:r>
      <w:r w:rsidRPr="00BF5F73">
        <w:rPr>
          <w:rFonts w:hint="eastAsia"/>
        </w:rPr>
        <w:t>thermostat</w:t>
      </w:r>
      <w:r w:rsidRPr="00BF5F73">
        <w:t xml:space="preserve"> </w:t>
      </w:r>
      <w:r w:rsidRPr="00BF5F73">
        <w:rPr>
          <w:rFonts w:hint="eastAsia"/>
        </w:rPr>
        <w:t>w</w:t>
      </w:r>
      <w:r>
        <w:rPr>
          <w:rFonts w:hint="eastAsia"/>
        </w:rPr>
        <w:t xml:space="preserve">ill </w:t>
      </w:r>
      <w:r w:rsidRPr="00BF5F73">
        <w:t>cut-off</w:t>
      </w:r>
      <w:r w:rsidRPr="00BF5F73">
        <w:rPr>
          <w:rFonts w:hint="eastAsia"/>
        </w:rPr>
        <w:t xml:space="preserve"> </w:t>
      </w:r>
      <w:r w:rsidRPr="00BF5F73">
        <w:t>the</w:t>
      </w:r>
      <w:r w:rsidRPr="00BF5F73">
        <w:rPr>
          <w:rFonts w:hint="eastAsia"/>
        </w:rPr>
        <w:t xml:space="preserve"> power supply</w:t>
      </w:r>
      <w:r w:rsidRPr="00BF5F73">
        <w:t xml:space="preserve"> automatically</w:t>
      </w:r>
      <w:r w:rsidRPr="00BF5F73">
        <w:rPr>
          <w:rFonts w:hint="eastAsia"/>
        </w:rPr>
        <w:t>. The heating element w</w:t>
      </w:r>
      <w:r>
        <w:rPr>
          <w:rFonts w:hint="eastAsia"/>
        </w:rPr>
        <w:t>ill</w:t>
      </w:r>
      <w:r w:rsidRPr="00BF5F73">
        <w:rPr>
          <w:rFonts w:hint="eastAsia"/>
        </w:rPr>
        <w:t xml:space="preserve"> stop working. </w:t>
      </w:r>
      <w:r w:rsidRPr="00BF5F73">
        <w:t xml:space="preserve">When the temperature </w:t>
      </w:r>
      <w:r w:rsidRPr="00BF5F73">
        <w:rPr>
          <w:rFonts w:hint="eastAsia"/>
        </w:rPr>
        <w:t>is lower than the pre-set value, the thermostat w</w:t>
      </w:r>
      <w:r>
        <w:rPr>
          <w:rFonts w:hint="eastAsia"/>
        </w:rPr>
        <w:t>ill</w:t>
      </w:r>
      <w:r w:rsidRPr="00BF5F73">
        <w:rPr>
          <w:rFonts w:hint="eastAsia"/>
        </w:rPr>
        <w:t xml:space="preserve"> restart working</w:t>
      </w:r>
      <w:r w:rsidRPr="00BF5F73">
        <w:t>.</w:t>
      </w:r>
      <w:r>
        <w:rPr>
          <w:rFonts w:hint="eastAsia"/>
        </w:rPr>
        <w:t xml:space="preserve"> </w:t>
      </w:r>
    </w:p>
    <w:p w14:paraId="7469043D" w14:textId="77777777" w:rsidR="00BB13D0" w:rsidRPr="00BB13D0" w:rsidRDefault="00BB13D0" w:rsidP="00BB13D0">
      <w:pPr>
        <w:pStyle w:val="Default"/>
      </w:pPr>
    </w:p>
    <w:p w14:paraId="5311B539" w14:textId="77777777" w:rsidR="00BB13D0" w:rsidRPr="00BB13D0" w:rsidRDefault="00BB13D0" w:rsidP="00BB13D0">
      <w:pPr>
        <w:pStyle w:val="a8"/>
        <w:ind w:left="360" w:firstLineChars="0" w:firstLine="0"/>
        <w:rPr>
          <w:rFonts w:ascii="Arial" w:eastAsia="PMingLiU" w:hAnsi="Arial" w:cs="Arial"/>
          <w:b/>
          <w:lang w:val="en-GB" w:eastAsia="zh-TW"/>
        </w:rPr>
      </w:pPr>
      <w:r w:rsidRPr="00BB13D0">
        <w:rPr>
          <w:rFonts w:ascii="Arial" w:eastAsia="PMingLiU" w:hAnsi="Arial" w:cs="Arial"/>
          <w:b/>
          <w:lang w:val="en-GB" w:eastAsia="zh-TW"/>
        </w:rPr>
        <w:lastRenderedPageBreak/>
        <w:t xml:space="preserve">Caution: Be careful of hot air when the door is opened. Always use heat-resisted gloves to take out the food  </w:t>
      </w:r>
    </w:p>
    <w:p w14:paraId="1E919BC6" w14:textId="77777777" w:rsidR="00BB13D0" w:rsidRPr="00BB13D0" w:rsidRDefault="00BB13D0" w:rsidP="00BB13D0">
      <w:pPr>
        <w:pStyle w:val="Default"/>
        <w:rPr>
          <w:lang w:val="en-GB"/>
        </w:rPr>
      </w:pPr>
    </w:p>
    <w:p w14:paraId="2400258A" w14:textId="2A377BFE" w:rsidR="001D5392" w:rsidRPr="00E82D57" w:rsidRDefault="00BF5F73" w:rsidP="001E05BE">
      <w:pPr>
        <w:widowControl/>
        <w:numPr>
          <w:ilvl w:val="0"/>
          <w:numId w:val="21"/>
        </w:numPr>
        <w:shd w:val="clear" w:color="auto" w:fill="FFFFFF"/>
        <w:spacing w:line="360" w:lineRule="exact"/>
        <w:jc w:val="left"/>
        <w:rPr>
          <w:rFonts w:ascii="Arial" w:hAnsi="Arial" w:cs="Arial"/>
          <w:sz w:val="24"/>
        </w:rPr>
      </w:pPr>
      <w:r w:rsidRPr="00A648AA">
        <w:rPr>
          <w:rFonts w:ascii="Arial" w:hAnsi="Arial" w:cs="Arial"/>
          <w:b/>
          <w:kern w:val="0"/>
          <w:sz w:val="23"/>
          <w:szCs w:val="23"/>
        </w:rPr>
        <w:t>Power off:</w:t>
      </w:r>
      <w:r w:rsidRPr="00A648AA">
        <w:rPr>
          <w:rFonts w:ascii="Arial" w:hAnsi="Arial" w:cs="Arial"/>
          <w:kern w:val="0"/>
          <w:sz w:val="23"/>
          <w:szCs w:val="23"/>
        </w:rPr>
        <w:t xml:space="preserve"> After cooking</w:t>
      </w:r>
      <w:r>
        <w:rPr>
          <w:rFonts w:ascii="Arial" w:hAnsi="Arial" w:cs="Arial" w:hint="eastAsia"/>
          <w:kern w:val="0"/>
          <w:sz w:val="23"/>
          <w:szCs w:val="23"/>
        </w:rPr>
        <w:t>, turn off the thermostat and timer</w:t>
      </w:r>
      <w:r w:rsidRPr="00A648AA">
        <w:rPr>
          <w:rFonts w:ascii="Arial" w:hAnsi="Arial" w:cs="Arial"/>
          <w:kern w:val="0"/>
          <w:sz w:val="23"/>
          <w:szCs w:val="23"/>
        </w:rPr>
        <w:t>. The heating stops and power is cut off.</w:t>
      </w:r>
    </w:p>
    <w:p w14:paraId="74971928" w14:textId="77777777" w:rsidR="00E82D57" w:rsidRPr="00BB13D0" w:rsidRDefault="00E82D57" w:rsidP="00E82D57">
      <w:pPr>
        <w:widowControl/>
        <w:shd w:val="clear" w:color="auto" w:fill="FFFFFF"/>
        <w:spacing w:line="360" w:lineRule="exact"/>
        <w:ind w:left="360"/>
        <w:jc w:val="left"/>
        <w:rPr>
          <w:rFonts w:ascii="Arial" w:hAnsi="Arial" w:cs="Arial"/>
          <w:sz w:val="24"/>
        </w:rPr>
      </w:pPr>
    </w:p>
    <w:p w14:paraId="6A485136" w14:textId="77777777" w:rsidR="00BB13D0" w:rsidRPr="00590491" w:rsidRDefault="00BB13D0" w:rsidP="00BB13D0">
      <w:pPr>
        <w:pStyle w:val="a8"/>
        <w:ind w:left="360" w:firstLineChars="0" w:firstLine="0"/>
        <w:rPr>
          <w:rFonts w:ascii="Arial" w:hAnsi="Arial" w:cs="Arial"/>
          <w:b/>
          <w:lang w:val="en-GB"/>
        </w:rPr>
      </w:pPr>
      <w:r w:rsidRPr="00590491">
        <w:rPr>
          <w:rFonts w:ascii="Arial" w:hAnsi="Arial" w:cs="Arial"/>
          <w:b/>
          <w:lang w:val="en-GB"/>
        </w:rPr>
        <w:t>Note: This unit has a re-set button on the base. If the temperature of the unit is too high, it will cut out. Please wait for the unit to cool down, press the re-set button and the unit will function as normal.</w:t>
      </w:r>
    </w:p>
    <w:p w14:paraId="023F3B1B" w14:textId="77777777" w:rsidR="00BB13D0" w:rsidRPr="00BB13D0" w:rsidRDefault="00BB13D0" w:rsidP="00BB13D0">
      <w:pPr>
        <w:widowControl/>
        <w:shd w:val="clear" w:color="auto" w:fill="FFFFFF"/>
        <w:spacing w:line="360" w:lineRule="exact"/>
        <w:ind w:left="360"/>
        <w:jc w:val="left"/>
        <w:rPr>
          <w:rFonts w:ascii="Arial" w:hAnsi="Arial" w:cs="Arial"/>
          <w:sz w:val="24"/>
        </w:rPr>
      </w:pPr>
    </w:p>
    <w:p w14:paraId="29D00D44" w14:textId="77777777" w:rsidR="007F49CD" w:rsidRPr="00DF67F9" w:rsidRDefault="007F49CD" w:rsidP="00DF67F9">
      <w:pPr>
        <w:pStyle w:val="Default"/>
        <w:spacing w:line="360" w:lineRule="exact"/>
        <w:ind w:left="360"/>
        <w:rPr>
          <w:color w:val="auto"/>
          <w:sz w:val="23"/>
          <w:szCs w:val="23"/>
        </w:rPr>
      </w:pPr>
    </w:p>
    <w:p w14:paraId="456BEFB3" w14:textId="77777777" w:rsidR="00DC565C" w:rsidRPr="00DC565C" w:rsidRDefault="00C26A71" w:rsidP="00DF67F9">
      <w:pPr>
        <w:pStyle w:val="Default"/>
        <w:numPr>
          <w:ilvl w:val="0"/>
          <w:numId w:val="17"/>
        </w:numPr>
        <w:spacing w:line="360" w:lineRule="exact"/>
        <w:rPr>
          <w:color w:val="auto"/>
          <w:sz w:val="23"/>
          <w:szCs w:val="23"/>
        </w:rPr>
      </w:pPr>
      <w:r w:rsidRPr="00DF67F9">
        <w:rPr>
          <w:b/>
          <w:bCs/>
          <w:sz w:val="26"/>
          <w:szCs w:val="26"/>
        </w:rPr>
        <w:t xml:space="preserve">Transportation, Cleaning and maintenance </w:t>
      </w:r>
    </w:p>
    <w:p w14:paraId="047CA8EA" w14:textId="3D68C01F" w:rsidR="00DC565C" w:rsidRDefault="00C26A71" w:rsidP="00DC565C">
      <w:pPr>
        <w:pStyle w:val="Default"/>
        <w:numPr>
          <w:ilvl w:val="1"/>
          <w:numId w:val="17"/>
        </w:numPr>
        <w:spacing w:line="360" w:lineRule="exact"/>
        <w:rPr>
          <w:b/>
          <w:bCs/>
          <w:color w:val="auto"/>
          <w:sz w:val="23"/>
          <w:szCs w:val="23"/>
        </w:rPr>
      </w:pPr>
      <w:r w:rsidRPr="00DF67F9">
        <w:rPr>
          <w:b/>
          <w:bCs/>
          <w:color w:val="auto"/>
          <w:sz w:val="23"/>
          <w:szCs w:val="23"/>
        </w:rPr>
        <w:t xml:space="preserve">Transportation </w:t>
      </w:r>
    </w:p>
    <w:p w14:paraId="2D99B409" w14:textId="116901F4" w:rsidR="006966F9" w:rsidRDefault="00C26A71" w:rsidP="00DC565C">
      <w:pPr>
        <w:pStyle w:val="Default"/>
        <w:spacing w:line="360" w:lineRule="exact"/>
        <w:ind w:left="360"/>
        <w:rPr>
          <w:color w:val="auto"/>
        </w:rPr>
      </w:pPr>
      <w:r w:rsidRPr="00DC565C">
        <w:rPr>
          <w:color w:val="auto"/>
        </w:rPr>
        <w:t xml:space="preserve">In the process of transportation, the appliance should be handled carefully, preventing the intense shaking. The packaged appliance should be stored in a well-ventilated area free of caustic air. It cannot be placed in the outside area and should never be put upside down. Keep it dry and dust-free. Do not expose it to direct sunlight. Avoid mechanical shocks and vibrations. If it is for temporary storage, the weather-proof method should be taken. </w:t>
      </w:r>
    </w:p>
    <w:p w14:paraId="0962A2C2" w14:textId="77777777" w:rsidR="00DC565C" w:rsidRPr="00DC565C" w:rsidRDefault="00DC565C" w:rsidP="00DC565C">
      <w:pPr>
        <w:pStyle w:val="Default"/>
        <w:spacing w:line="360" w:lineRule="exact"/>
        <w:ind w:left="360"/>
        <w:rPr>
          <w:color w:val="auto"/>
        </w:rPr>
      </w:pPr>
    </w:p>
    <w:p w14:paraId="6B5405A2" w14:textId="77777777" w:rsidR="00DC565C" w:rsidRDefault="00C26A71" w:rsidP="00DF67F9">
      <w:pPr>
        <w:pStyle w:val="Default"/>
        <w:spacing w:line="360" w:lineRule="exact"/>
        <w:ind w:left="360"/>
        <w:rPr>
          <w:b/>
          <w:color w:val="auto"/>
          <w:sz w:val="23"/>
          <w:szCs w:val="23"/>
        </w:rPr>
      </w:pPr>
      <w:r w:rsidRPr="00DF67F9">
        <w:rPr>
          <w:b/>
          <w:color w:val="auto"/>
          <w:sz w:val="23"/>
          <w:szCs w:val="23"/>
        </w:rPr>
        <w:t xml:space="preserve">6.2 Safety advice </w:t>
      </w:r>
    </w:p>
    <w:p w14:paraId="7C9C77EF" w14:textId="5ABEF89A" w:rsidR="006966F9" w:rsidRDefault="00C26A71" w:rsidP="00DF67F9">
      <w:pPr>
        <w:pStyle w:val="Default"/>
        <w:spacing w:line="360" w:lineRule="exact"/>
        <w:ind w:left="360"/>
        <w:rPr>
          <w:color w:val="auto"/>
        </w:rPr>
      </w:pPr>
      <w:r w:rsidRPr="00DC565C">
        <w:rPr>
          <w:color w:val="auto"/>
        </w:rPr>
        <w:t xml:space="preserve">Before starting repairing or cleaning works, make sure the unit has been disconnected from power socket (pull off the power plug!!!) and has cooled down completely. Do not use any acid or abrasive detergents and make sure no water runs into the internal part of the unit. To protect yourself from electric shock, never immerse the unit, the power cord and the plug in water or other liquids. CAUTION! The appliance is not jet-proofed. Therefore, you must not use any kind of pressure water jet for cleaning it! </w:t>
      </w:r>
    </w:p>
    <w:p w14:paraId="4172706B" w14:textId="77777777" w:rsidR="00DC565C" w:rsidRPr="00DC565C" w:rsidRDefault="00DC565C" w:rsidP="00DF67F9">
      <w:pPr>
        <w:pStyle w:val="Default"/>
        <w:spacing w:line="360" w:lineRule="exact"/>
        <w:ind w:left="360"/>
        <w:rPr>
          <w:color w:val="auto"/>
        </w:rPr>
      </w:pPr>
    </w:p>
    <w:p w14:paraId="7AC8CD5A" w14:textId="047AFB26" w:rsidR="00DC565C" w:rsidRDefault="00C26A71" w:rsidP="00DC565C">
      <w:pPr>
        <w:pStyle w:val="Default"/>
        <w:numPr>
          <w:ilvl w:val="1"/>
          <w:numId w:val="17"/>
        </w:numPr>
        <w:spacing w:line="360" w:lineRule="exact"/>
        <w:rPr>
          <w:b/>
          <w:color w:val="auto"/>
          <w:sz w:val="23"/>
          <w:szCs w:val="23"/>
        </w:rPr>
      </w:pPr>
      <w:r w:rsidRPr="00DF67F9">
        <w:rPr>
          <w:b/>
          <w:color w:val="auto"/>
          <w:sz w:val="23"/>
          <w:szCs w:val="23"/>
        </w:rPr>
        <w:t xml:space="preserve">Cleaning </w:t>
      </w:r>
    </w:p>
    <w:p w14:paraId="19B214A5" w14:textId="4970786D" w:rsidR="00C26A71" w:rsidRPr="00DC565C" w:rsidRDefault="00C26A71" w:rsidP="00DC565C">
      <w:pPr>
        <w:pStyle w:val="Default"/>
        <w:spacing w:line="360" w:lineRule="exact"/>
        <w:ind w:left="360"/>
        <w:rPr>
          <w:color w:val="auto"/>
        </w:rPr>
      </w:pPr>
      <w:r w:rsidRPr="00DC565C">
        <w:rPr>
          <w:color w:val="auto"/>
        </w:rPr>
        <w:t>The device should be cleaned regularly. Pull the power plug before cleaning. Make sure it does not touch any hot or wet areas. Damage will be done to the power cord. Let the unit cool down completely. CAUTION! Do not use any water to clean the control panel. Thereby, ensure no water egresses inside the unit. Thoroughly dry off the unit be</w:t>
      </w:r>
      <w:r w:rsidR="00A0443E" w:rsidRPr="00DC565C">
        <w:rPr>
          <w:color w:val="auto"/>
        </w:rPr>
        <w:t xml:space="preserve">fore operating the unit again! </w:t>
      </w:r>
    </w:p>
    <w:p w14:paraId="5FCECB7E" w14:textId="77777777" w:rsidR="006966F9" w:rsidRDefault="00C26A71" w:rsidP="00DF67F9">
      <w:pPr>
        <w:pStyle w:val="Default"/>
        <w:spacing w:line="360" w:lineRule="exact"/>
        <w:ind w:left="360"/>
        <w:rPr>
          <w:color w:val="auto"/>
        </w:rPr>
      </w:pPr>
      <w:r w:rsidRPr="00DC565C">
        <w:rPr>
          <w:color w:val="auto"/>
        </w:rPr>
        <w:t xml:space="preserve">Control panel, surface of the device and power cord should only be wiped off with a piece of soft cloth dipping a mild cleaning detergent solution. You must not let water enter the switching unit. This may lead to dangerous creepage current and malfunctions of the appliance. Do not use any aggressive cleaning agents or abrasive materials as these could damage the protecting film of the stainless steel and leave the iron particles on the surface of the unit, which can cause rust. All parts must be dried thoroughly and reassemble the parts of unit, which have been dismantled for cleaning. Do not use a </w:t>
      </w:r>
      <w:r w:rsidRPr="00DC565C">
        <w:rPr>
          <w:color w:val="auto"/>
        </w:rPr>
        <w:lastRenderedPageBreak/>
        <w:t xml:space="preserve">water jet to clean the unit. The unit has not been weather-proofed. Store the device in a dry and ventilated place if the unit stays idle for a long time. Keep it away from acid steams and caustic gases. </w:t>
      </w:r>
    </w:p>
    <w:p w14:paraId="2EF07B82" w14:textId="77777777" w:rsidR="00DC565C" w:rsidRPr="00DC565C" w:rsidRDefault="00DC565C" w:rsidP="00DF67F9">
      <w:pPr>
        <w:pStyle w:val="Default"/>
        <w:spacing w:line="360" w:lineRule="exact"/>
        <w:ind w:left="360"/>
        <w:rPr>
          <w:color w:val="auto"/>
        </w:rPr>
      </w:pPr>
    </w:p>
    <w:p w14:paraId="12947C79" w14:textId="6577DFC8" w:rsidR="00DC565C" w:rsidRDefault="00C26A71" w:rsidP="00DC565C">
      <w:pPr>
        <w:pStyle w:val="Default"/>
        <w:numPr>
          <w:ilvl w:val="1"/>
          <w:numId w:val="17"/>
        </w:numPr>
        <w:spacing w:line="360" w:lineRule="exact"/>
        <w:rPr>
          <w:b/>
          <w:color w:val="auto"/>
          <w:sz w:val="23"/>
          <w:szCs w:val="23"/>
        </w:rPr>
      </w:pPr>
      <w:r w:rsidRPr="00DF67F9">
        <w:rPr>
          <w:b/>
          <w:color w:val="auto"/>
          <w:sz w:val="23"/>
          <w:szCs w:val="23"/>
        </w:rPr>
        <w:t xml:space="preserve">Safety instructions for maintenance </w:t>
      </w:r>
    </w:p>
    <w:p w14:paraId="1B617A8A" w14:textId="11F5824D" w:rsidR="00C26A71" w:rsidRPr="00DC565C" w:rsidRDefault="00C26A71" w:rsidP="00DC565C">
      <w:pPr>
        <w:pStyle w:val="Default"/>
        <w:spacing w:line="360" w:lineRule="exact"/>
        <w:ind w:left="360"/>
        <w:rPr>
          <w:color w:val="auto"/>
        </w:rPr>
      </w:pPr>
      <w:r w:rsidRPr="00DC565C">
        <w:rPr>
          <w:color w:val="auto"/>
        </w:rPr>
        <w:t>Check the power cord for damage periodically. Never operate the unit when the power cord has been damaged or broken. If the power cord shows the above signs, call a qualified electrician for replacement. It is highly recommended that the replaced power cord should be the special type designated by the manufacturer. Damage may be done to the whole unit and its internal wire if the wrong type of power cord has been used for replacement. Only qualified electrician or personnel may perform the repairing of the unit. All the necessary replaced parts have to be the types designated by the manufacturer. Never attempt to repair the unit on your own. Danger may occur if failed to do so.</w:t>
      </w:r>
    </w:p>
    <w:p w14:paraId="05A6CAD7" w14:textId="77777777" w:rsidR="00595FB1" w:rsidRPr="00DC565C" w:rsidRDefault="006A5D50" w:rsidP="00DC565C">
      <w:pPr>
        <w:pStyle w:val="Default"/>
        <w:spacing w:line="360" w:lineRule="exact"/>
        <w:ind w:left="360"/>
        <w:rPr>
          <w:color w:val="auto"/>
        </w:rPr>
      </w:pPr>
      <w:r w:rsidRPr="00DC565C">
        <w:rPr>
          <w:color w:val="auto"/>
        </w:rPr>
        <w:t>Thoroughly dry off the unit before operating the unit again!</w:t>
      </w:r>
      <w:r w:rsidR="00595FB1" w:rsidRPr="00DC565C">
        <w:rPr>
          <w:color w:val="auto"/>
        </w:rPr>
        <w:t xml:space="preserve"> </w:t>
      </w:r>
    </w:p>
    <w:p w14:paraId="6AC05140" w14:textId="77777777" w:rsidR="00C26A71" w:rsidRPr="00DF67F9" w:rsidRDefault="00C26A71" w:rsidP="00DF67F9">
      <w:pPr>
        <w:pStyle w:val="Default"/>
        <w:spacing w:line="360" w:lineRule="exact"/>
        <w:rPr>
          <w:rFonts w:eastAsia="宋体"/>
          <w:color w:val="auto"/>
          <w:sz w:val="23"/>
          <w:szCs w:val="23"/>
        </w:rPr>
      </w:pPr>
    </w:p>
    <w:p w14:paraId="6EF9F876" w14:textId="77777777" w:rsidR="00595FB1" w:rsidRPr="00DF67F9" w:rsidRDefault="00595FB1" w:rsidP="00124454">
      <w:pPr>
        <w:pStyle w:val="CM13"/>
        <w:spacing w:after="272" w:line="360" w:lineRule="exact"/>
        <w:ind w:firstLineChars="100" w:firstLine="261"/>
        <w:rPr>
          <w:rFonts w:eastAsia="宋体"/>
          <w:sz w:val="26"/>
          <w:szCs w:val="26"/>
        </w:rPr>
      </w:pPr>
      <w:r w:rsidRPr="00DF67F9">
        <w:rPr>
          <w:rFonts w:eastAsia="宋体"/>
          <w:b/>
          <w:bCs/>
          <w:sz w:val="26"/>
          <w:szCs w:val="26"/>
        </w:rPr>
        <w:t>7.</w:t>
      </w:r>
      <w:r w:rsidR="005D54B6" w:rsidRPr="00DF67F9">
        <w:rPr>
          <w:rFonts w:eastAsia="宋体"/>
          <w:b/>
          <w:bCs/>
          <w:sz w:val="26"/>
          <w:szCs w:val="26"/>
        </w:rPr>
        <w:t xml:space="preserve"> </w:t>
      </w:r>
      <w:r w:rsidRPr="00DF67F9">
        <w:rPr>
          <w:rFonts w:eastAsia="宋体"/>
          <w:b/>
          <w:bCs/>
          <w:sz w:val="26"/>
          <w:szCs w:val="26"/>
        </w:rPr>
        <w:t xml:space="preserve">Waste disposal </w:t>
      </w:r>
    </w:p>
    <w:p w14:paraId="06BDBC82" w14:textId="34DCE047" w:rsidR="001377F5" w:rsidRPr="00DF67F9" w:rsidRDefault="00595FB1" w:rsidP="00124454">
      <w:pPr>
        <w:pStyle w:val="CM2"/>
        <w:spacing w:line="360" w:lineRule="exact"/>
        <w:ind w:leftChars="100" w:left="210"/>
        <w:rPr>
          <w:rFonts w:eastAsia="宋体"/>
          <w:sz w:val="23"/>
          <w:szCs w:val="23"/>
        </w:rPr>
      </w:pPr>
      <w:r w:rsidRPr="00DF67F9">
        <w:rPr>
          <w:rFonts w:eastAsia="宋体"/>
          <w:sz w:val="23"/>
          <w:szCs w:val="23"/>
        </w:rPr>
        <w:t xml:space="preserve">Discarding old devices </w:t>
      </w:r>
      <w:r w:rsidR="00DC565C" w:rsidRPr="00DF67F9">
        <w:rPr>
          <w:rFonts w:eastAsia="宋体"/>
          <w:sz w:val="23"/>
          <w:szCs w:val="23"/>
        </w:rPr>
        <w:t>at</w:t>
      </w:r>
      <w:r w:rsidRPr="00DF67F9">
        <w:rPr>
          <w:rFonts w:eastAsia="宋体"/>
          <w:sz w:val="23"/>
          <w:szCs w:val="23"/>
        </w:rPr>
        <w:t xml:space="preserve"> the end of its service life the discarded device has to be disposed in accordance to the national regulations. It is advisable to contact a company which is specialized in waste disposal, or just contact the local disposal service in your community. </w:t>
      </w:r>
    </w:p>
    <w:p w14:paraId="37F58199" w14:textId="22F26AAD" w:rsidR="001377F5" w:rsidRPr="00DF67F9" w:rsidRDefault="00595FB1" w:rsidP="00124454">
      <w:pPr>
        <w:pStyle w:val="CM2"/>
        <w:spacing w:line="360" w:lineRule="exact"/>
        <w:ind w:leftChars="100" w:left="210"/>
        <w:rPr>
          <w:rFonts w:eastAsia="宋体"/>
          <w:sz w:val="23"/>
          <w:szCs w:val="23"/>
        </w:rPr>
      </w:pPr>
      <w:r w:rsidRPr="00DF67F9">
        <w:rPr>
          <w:rFonts w:eastAsia="宋体"/>
          <w:b/>
          <w:sz w:val="23"/>
          <w:szCs w:val="23"/>
        </w:rPr>
        <w:t>WARNING!</w:t>
      </w:r>
      <w:r w:rsidRPr="00DF67F9">
        <w:rPr>
          <w:rFonts w:eastAsia="宋体"/>
          <w:sz w:val="23"/>
          <w:szCs w:val="23"/>
        </w:rPr>
        <w:t xml:space="preserve">  To exclude any abuse and the dangers involved make the waste device unfit for use before disposal. For that </w:t>
      </w:r>
      <w:r w:rsidR="00DC565C" w:rsidRPr="00DF67F9">
        <w:rPr>
          <w:rFonts w:eastAsia="宋体"/>
          <w:sz w:val="23"/>
          <w:szCs w:val="23"/>
        </w:rPr>
        <w:t>purpose,</w:t>
      </w:r>
      <w:r w:rsidRPr="00DF67F9">
        <w:rPr>
          <w:rFonts w:eastAsia="宋体"/>
          <w:sz w:val="23"/>
          <w:szCs w:val="23"/>
        </w:rPr>
        <w:t xml:space="preserve"> disconnect device from mains supply and remove mains connection cable from the device. </w:t>
      </w:r>
    </w:p>
    <w:p w14:paraId="6079912A" w14:textId="77777777" w:rsidR="001377F5" w:rsidRDefault="00595FB1" w:rsidP="00124454">
      <w:pPr>
        <w:pStyle w:val="CM2"/>
        <w:spacing w:line="360" w:lineRule="exact"/>
        <w:ind w:leftChars="100" w:left="210"/>
        <w:rPr>
          <w:rFonts w:eastAsia="宋体"/>
          <w:sz w:val="23"/>
          <w:szCs w:val="23"/>
        </w:rPr>
      </w:pPr>
      <w:r w:rsidRPr="00DF67F9">
        <w:rPr>
          <w:rFonts w:eastAsia="宋体"/>
          <w:b/>
          <w:sz w:val="23"/>
          <w:szCs w:val="23"/>
        </w:rPr>
        <w:t>NOTE!</w:t>
      </w:r>
      <w:r w:rsidRPr="00DF67F9">
        <w:rPr>
          <w:rFonts w:eastAsia="宋体"/>
          <w:sz w:val="23"/>
          <w:szCs w:val="23"/>
        </w:rPr>
        <w:t xml:space="preserve"> For the disposal of the device please consider and act according to the national and local rules and regulations. </w:t>
      </w:r>
    </w:p>
    <w:p w14:paraId="32C2D625" w14:textId="77777777" w:rsidR="00A0443E" w:rsidRPr="00A0443E" w:rsidRDefault="00A0443E" w:rsidP="00A0443E">
      <w:pPr>
        <w:pStyle w:val="Default"/>
      </w:pPr>
    </w:p>
    <w:p w14:paraId="779E13C4" w14:textId="77777777" w:rsidR="001377F5" w:rsidRPr="00DF67F9" w:rsidRDefault="001377F5" w:rsidP="00124454">
      <w:pPr>
        <w:pStyle w:val="CM13"/>
        <w:spacing w:after="317" w:line="360" w:lineRule="exact"/>
        <w:ind w:leftChars="100" w:left="210"/>
        <w:rPr>
          <w:rFonts w:eastAsia="宋体"/>
          <w:sz w:val="23"/>
          <w:szCs w:val="23"/>
        </w:rPr>
      </w:pPr>
      <w:r w:rsidRPr="00DF67F9">
        <w:rPr>
          <w:rFonts w:eastAsia="宋体"/>
          <w:b/>
          <w:bCs/>
          <w:sz w:val="26"/>
          <w:szCs w:val="26"/>
        </w:rPr>
        <w:t xml:space="preserve">8. Daily checking </w:t>
      </w:r>
      <w:r w:rsidRPr="00DF67F9">
        <w:rPr>
          <w:rFonts w:eastAsia="宋体"/>
          <w:sz w:val="23"/>
          <w:szCs w:val="23"/>
        </w:rPr>
        <w:t xml:space="preserve">Check the appliance before and after use. Before using, make sure the appliance dose not lean. Be certain that the power cord is not worn out or broken. When in use, make sure no unpleasant smell is present and there is no any unusual noise. </w:t>
      </w:r>
    </w:p>
    <w:p w14:paraId="06694D9A" w14:textId="77777777" w:rsidR="00595FB1" w:rsidRPr="00DF67F9" w:rsidRDefault="00595FB1" w:rsidP="00124454">
      <w:pPr>
        <w:pStyle w:val="CM13"/>
        <w:spacing w:after="317" w:line="360" w:lineRule="exact"/>
        <w:ind w:leftChars="100" w:left="210"/>
        <w:rPr>
          <w:rFonts w:eastAsia="宋体"/>
          <w:sz w:val="23"/>
          <w:szCs w:val="23"/>
        </w:rPr>
      </w:pPr>
      <w:r w:rsidRPr="00DF67F9">
        <w:rPr>
          <w:rFonts w:eastAsia="宋体"/>
          <w:sz w:val="23"/>
          <w:szCs w:val="23"/>
        </w:rPr>
        <w:t xml:space="preserve">This manual must be read and understood by all persons using or installing this appliance. Contact your local dealer if you have any questions concerning installation, operation or maintenance of this equipment. </w:t>
      </w:r>
    </w:p>
    <w:p w14:paraId="10D2C91E" w14:textId="77777777" w:rsidR="00595FB1" w:rsidRPr="00DF67F9" w:rsidRDefault="00595FB1" w:rsidP="00A0443E">
      <w:pPr>
        <w:pStyle w:val="Default"/>
        <w:spacing w:line="360" w:lineRule="exact"/>
        <w:ind w:firstLine="1257"/>
      </w:pPr>
      <w:r w:rsidRPr="00DF67F9">
        <w:rPr>
          <w:rFonts w:eastAsia="宋体"/>
          <w:b/>
          <w:bCs/>
          <w:color w:val="auto"/>
          <w:sz w:val="26"/>
          <w:szCs w:val="26"/>
        </w:rPr>
        <w:t xml:space="preserve">IMPORTANT: DO NOT DISCARD THIS MANUAL </w:t>
      </w:r>
    </w:p>
    <w:sectPr w:rsidR="00595FB1" w:rsidRPr="00DF67F9" w:rsidSect="00595FB1">
      <w:pgSz w:w="11904" w:h="17340"/>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58E69" w14:textId="77777777" w:rsidR="00D22B36" w:rsidRDefault="00D22B36" w:rsidP="00595FB1">
      <w:r>
        <w:separator/>
      </w:r>
    </w:p>
  </w:endnote>
  <w:endnote w:type="continuationSeparator" w:id="0">
    <w:p w14:paraId="12B346F5" w14:textId="77777777" w:rsidR="00D22B36" w:rsidRDefault="00D22B36" w:rsidP="0059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41A63" w14:textId="77777777" w:rsidR="00D22B36" w:rsidRDefault="00D22B36" w:rsidP="00595FB1">
      <w:r>
        <w:separator/>
      </w:r>
    </w:p>
  </w:footnote>
  <w:footnote w:type="continuationSeparator" w:id="0">
    <w:p w14:paraId="47C013FE" w14:textId="77777777" w:rsidR="00D22B36" w:rsidRDefault="00D22B36" w:rsidP="00595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03792A"/>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6FEA47"/>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7B1DB5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ED27BB6"/>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9E369F5"/>
    <w:multiLevelType w:val="hybridMultilevel"/>
    <w:tmpl w:val="2368B87C"/>
    <w:lvl w:ilvl="0" w:tplc="64A22202">
      <w:start w:val="1"/>
      <w:numFmt w:val="decimal"/>
      <w:lvlText w:val="%1."/>
      <w:lvlJc w:val="left"/>
      <w:pPr>
        <w:ind w:left="951" w:hanging="360"/>
      </w:pPr>
      <w:rPr>
        <w:rFonts w:hint="default"/>
        <w:b/>
      </w:rPr>
    </w:lvl>
    <w:lvl w:ilvl="1" w:tplc="04090019" w:tentative="1">
      <w:start w:val="1"/>
      <w:numFmt w:val="lowerLetter"/>
      <w:lvlText w:val="%2)"/>
      <w:lvlJc w:val="left"/>
      <w:pPr>
        <w:ind w:left="1471" w:hanging="440"/>
      </w:pPr>
    </w:lvl>
    <w:lvl w:ilvl="2" w:tplc="0409001B" w:tentative="1">
      <w:start w:val="1"/>
      <w:numFmt w:val="lowerRoman"/>
      <w:lvlText w:val="%3."/>
      <w:lvlJc w:val="right"/>
      <w:pPr>
        <w:ind w:left="1911" w:hanging="440"/>
      </w:pPr>
    </w:lvl>
    <w:lvl w:ilvl="3" w:tplc="0409000F" w:tentative="1">
      <w:start w:val="1"/>
      <w:numFmt w:val="decimal"/>
      <w:lvlText w:val="%4."/>
      <w:lvlJc w:val="left"/>
      <w:pPr>
        <w:ind w:left="2351" w:hanging="440"/>
      </w:pPr>
    </w:lvl>
    <w:lvl w:ilvl="4" w:tplc="04090019" w:tentative="1">
      <w:start w:val="1"/>
      <w:numFmt w:val="lowerLetter"/>
      <w:lvlText w:val="%5)"/>
      <w:lvlJc w:val="left"/>
      <w:pPr>
        <w:ind w:left="2791" w:hanging="440"/>
      </w:pPr>
    </w:lvl>
    <w:lvl w:ilvl="5" w:tplc="0409001B" w:tentative="1">
      <w:start w:val="1"/>
      <w:numFmt w:val="lowerRoman"/>
      <w:lvlText w:val="%6."/>
      <w:lvlJc w:val="right"/>
      <w:pPr>
        <w:ind w:left="3231" w:hanging="440"/>
      </w:pPr>
    </w:lvl>
    <w:lvl w:ilvl="6" w:tplc="0409000F" w:tentative="1">
      <w:start w:val="1"/>
      <w:numFmt w:val="decimal"/>
      <w:lvlText w:val="%7."/>
      <w:lvlJc w:val="left"/>
      <w:pPr>
        <w:ind w:left="3671" w:hanging="440"/>
      </w:pPr>
    </w:lvl>
    <w:lvl w:ilvl="7" w:tplc="04090019" w:tentative="1">
      <w:start w:val="1"/>
      <w:numFmt w:val="lowerLetter"/>
      <w:lvlText w:val="%8)"/>
      <w:lvlJc w:val="left"/>
      <w:pPr>
        <w:ind w:left="4111" w:hanging="440"/>
      </w:pPr>
    </w:lvl>
    <w:lvl w:ilvl="8" w:tplc="0409001B" w:tentative="1">
      <w:start w:val="1"/>
      <w:numFmt w:val="lowerRoman"/>
      <w:lvlText w:val="%9."/>
      <w:lvlJc w:val="right"/>
      <w:pPr>
        <w:ind w:left="4551" w:hanging="440"/>
      </w:pPr>
    </w:lvl>
  </w:abstractNum>
  <w:abstractNum w:abstractNumId="5" w15:restartNumberingAfterBreak="0">
    <w:nsid w:val="0BA70D54"/>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E4B6797"/>
    <w:multiLevelType w:val="multilevel"/>
    <w:tmpl w:val="FFFFFFFF"/>
    <w:lvl w:ilvl="0">
      <w:start w:val="6"/>
      <w:numFmt w:val="decimal"/>
      <w:lvlText w:val="%1"/>
      <w:lvlJc w:val="left"/>
      <w:pPr>
        <w:ind w:left="360" w:hanging="360"/>
      </w:pPr>
      <w:rPr>
        <w:rFonts w:cs="Times New Roman" w:hint="default"/>
        <w:b/>
      </w:rPr>
    </w:lvl>
    <w:lvl w:ilvl="1">
      <w:start w:val="4"/>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 w15:restartNumberingAfterBreak="0">
    <w:nsid w:val="1ED1711E"/>
    <w:multiLevelType w:val="hybridMultilevel"/>
    <w:tmpl w:val="FFFFFFFF"/>
    <w:lvl w:ilvl="0" w:tplc="8F66D1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E0518C"/>
    <w:multiLevelType w:val="multilevel"/>
    <w:tmpl w:val="6060DAA2"/>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5541E5D"/>
    <w:multiLevelType w:val="hybridMultilevel"/>
    <w:tmpl w:val="FFFFFFFF"/>
    <w:lvl w:ilvl="0" w:tplc="8F66D1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BDF23D6"/>
    <w:multiLevelType w:val="multilevel"/>
    <w:tmpl w:val="8B8E41B2"/>
    <w:lvl w:ilvl="0">
      <w:start w:val="6"/>
      <w:numFmt w:val="decimal"/>
      <w:lvlText w:val="%1."/>
      <w:lvlJc w:val="left"/>
      <w:pPr>
        <w:ind w:left="360" w:hanging="360"/>
      </w:pPr>
      <w:rPr>
        <w:rFonts w:cs="Times New Roman" w:hint="default"/>
        <w:b/>
        <w:color w:val="000000"/>
        <w:sz w:val="26"/>
      </w:rPr>
    </w:lvl>
    <w:lvl w:ilvl="1">
      <w:start w:val="1"/>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CA70FA4"/>
    <w:multiLevelType w:val="hybridMultilevel"/>
    <w:tmpl w:val="FFFFFFFF"/>
    <w:lvl w:ilvl="0" w:tplc="8F66D1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30ADB3"/>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BA23F04"/>
    <w:multiLevelType w:val="multilevel"/>
    <w:tmpl w:val="FFFFFFFF"/>
    <w:lvl w:ilvl="0">
      <w:start w:val="1"/>
      <w:numFmt w:val="decimal"/>
      <w:lvlText w:val="%1."/>
      <w:lvlJc w:val="left"/>
      <w:pPr>
        <w:ind w:left="1140" w:hanging="420"/>
      </w:pPr>
      <w:rPr>
        <w:rFonts w:ascii="宋体" w:eastAsia="宋体" w:hAnsi="宋体" w:cs="宋体"/>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4BF8F2FB"/>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4E0C5FB2"/>
    <w:multiLevelType w:val="hybridMultilevel"/>
    <w:tmpl w:val="B31226A8"/>
    <w:lvl w:ilvl="0" w:tplc="8B641D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1E34088"/>
    <w:multiLevelType w:val="hybridMultilevel"/>
    <w:tmpl w:val="FFFFFFFF"/>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3A64121"/>
    <w:multiLevelType w:val="hybridMultilevel"/>
    <w:tmpl w:val="CBDA05A4"/>
    <w:lvl w:ilvl="0" w:tplc="B1663B5C">
      <w:start w:val="3"/>
      <w:numFmt w:val="bullet"/>
      <w:lvlText w:val="※"/>
      <w:lvlJc w:val="left"/>
      <w:pPr>
        <w:tabs>
          <w:tab w:val="num" w:pos="923"/>
        </w:tabs>
        <w:ind w:left="923" w:hanging="360"/>
      </w:pPr>
      <w:rPr>
        <w:rFonts w:ascii="宋体" w:eastAsia="宋体" w:hAnsi="宋体" w:cs="Times New Roman" w:hint="eastAsia"/>
      </w:rPr>
    </w:lvl>
    <w:lvl w:ilvl="1" w:tplc="04090003" w:tentative="1">
      <w:start w:val="1"/>
      <w:numFmt w:val="bullet"/>
      <w:lvlText w:val=""/>
      <w:lvlJc w:val="left"/>
      <w:pPr>
        <w:tabs>
          <w:tab w:val="num" w:pos="1403"/>
        </w:tabs>
        <w:ind w:left="1403" w:hanging="420"/>
      </w:pPr>
      <w:rPr>
        <w:rFonts w:ascii="Wingdings" w:hAnsi="Wingdings" w:hint="default"/>
      </w:rPr>
    </w:lvl>
    <w:lvl w:ilvl="2" w:tplc="04090005" w:tentative="1">
      <w:start w:val="1"/>
      <w:numFmt w:val="bullet"/>
      <w:lvlText w:val=""/>
      <w:lvlJc w:val="left"/>
      <w:pPr>
        <w:tabs>
          <w:tab w:val="num" w:pos="1823"/>
        </w:tabs>
        <w:ind w:left="1823" w:hanging="420"/>
      </w:pPr>
      <w:rPr>
        <w:rFonts w:ascii="Wingdings" w:hAnsi="Wingdings" w:hint="default"/>
      </w:rPr>
    </w:lvl>
    <w:lvl w:ilvl="3" w:tplc="04090001" w:tentative="1">
      <w:start w:val="1"/>
      <w:numFmt w:val="bullet"/>
      <w:lvlText w:val=""/>
      <w:lvlJc w:val="left"/>
      <w:pPr>
        <w:tabs>
          <w:tab w:val="num" w:pos="2243"/>
        </w:tabs>
        <w:ind w:left="2243" w:hanging="420"/>
      </w:pPr>
      <w:rPr>
        <w:rFonts w:ascii="Wingdings" w:hAnsi="Wingdings" w:hint="default"/>
      </w:rPr>
    </w:lvl>
    <w:lvl w:ilvl="4" w:tplc="04090003" w:tentative="1">
      <w:start w:val="1"/>
      <w:numFmt w:val="bullet"/>
      <w:lvlText w:val=""/>
      <w:lvlJc w:val="left"/>
      <w:pPr>
        <w:tabs>
          <w:tab w:val="num" w:pos="2663"/>
        </w:tabs>
        <w:ind w:left="2663" w:hanging="420"/>
      </w:pPr>
      <w:rPr>
        <w:rFonts w:ascii="Wingdings" w:hAnsi="Wingdings" w:hint="default"/>
      </w:rPr>
    </w:lvl>
    <w:lvl w:ilvl="5" w:tplc="04090005" w:tentative="1">
      <w:start w:val="1"/>
      <w:numFmt w:val="bullet"/>
      <w:lvlText w:val=""/>
      <w:lvlJc w:val="left"/>
      <w:pPr>
        <w:tabs>
          <w:tab w:val="num" w:pos="3083"/>
        </w:tabs>
        <w:ind w:left="3083" w:hanging="420"/>
      </w:pPr>
      <w:rPr>
        <w:rFonts w:ascii="Wingdings" w:hAnsi="Wingdings" w:hint="default"/>
      </w:rPr>
    </w:lvl>
    <w:lvl w:ilvl="6" w:tplc="04090001" w:tentative="1">
      <w:start w:val="1"/>
      <w:numFmt w:val="bullet"/>
      <w:lvlText w:val=""/>
      <w:lvlJc w:val="left"/>
      <w:pPr>
        <w:tabs>
          <w:tab w:val="num" w:pos="3503"/>
        </w:tabs>
        <w:ind w:left="3503" w:hanging="420"/>
      </w:pPr>
      <w:rPr>
        <w:rFonts w:ascii="Wingdings" w:hAnsi="Wingdings" w:hint="default"/>
      </w:rPr>
    </w:lvl>
    <w:lvl w:ilvl="7" w:tplc="04090003" w:tentative="1">
      <w:start w:val="1"/>
      <w:numFmt w:val="bullet"/>
      <w:lvlText w:val=""/>
      <w:lvlJc w:val="left"/>
      <w:pPr>
        <w:tabs>
          <w:tab w:val="num" w:pos="3923"/>
        </w:tabs>
        <w:ind w:left="3923" w:hanging="420"/>
      </w:pPr>
      <w:rPr>
        <w:rFonts w:ascii="Wingdings" w:hAnsi="Wingdings" w:hint="default"/>
      </w:rPr>
    </w:lvl>
    <w:lvl w:ilvl="8" w:tplc="04090005" w:tentative="1">
      <w:start w:val="1"/>
      <w:numFmt w:val="bullet"/>
      <w:lvlText w:val=""/>
      <w:lvlJc w:val="left"/>
      <w:pPr>
        <w:tabs>
          <w:tab w:val="num" w:pos="4343"/>
        </w:tabs>
        <w:ind w:left="4343" w:hanging="420"/>
      </w:pPr>
      <w:rPr>
        <w:rFonts w:ascii="Wingdings" w:hAnsi="Wingdings" w:hint="default"/>
      </w:rPr>
    </w:lvl>
  </w:abstractNum>
  <w:abstractNum w:abstractNumId="18" w15:restartNumberingAfterBreak="0">
    <w:nsid w:val="5F591E64"/>
    <w:multiLevelType w:val="hybridMultilevel"/>
    <w:tmpl w:val="FFFFFFFF"/>
    <w:lvl w:ilvl="0" w:tplc="8F66D1EE">
      <w:start w:val="1"/>
      <w:numFmt w:val="bullet"/>
      <w:lvlText w:val=""/>
      <w:lvlJc w:val="left"/>
      <w:pPr>
        <w:ind w:left="428" w:hanging="420"/>
      </w:pPr>
      <w:rPr>
        <w:rFonts w:ascii="Wingdings" w:hAnsi="Wingdings" w:hint="default"/>
      </w:rPr>
    </w:lvl>
    <w:lvl w:ilvl="1" w:tplc="04090003" w:tentative="1">
      <w:start w:val="1"/>
      <w:numFmt w:val="bullet"/>
      <w:lvlText w:val=""/>
      <w:lvlJc w:val="left"/>
      <w:pPr>
        <w:ind w:left="848" w:hanging="420"/>
      </w:pPr>
      <w:rPr>
        <w:rFonts w:ascii="Wingdings" w:hAnsi="Wingdings" w:hint="default"/>
      </w:rPr>
    </w:lvl>
    <w:lvl w:ilvl="2" w:tplc="04090005"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3" w:tentative="1">
      <w:start w:val="1"/>
      <w:numFmt w:val="bullet"/>
      <w:lvlText w:val=""/>
      <w:lvlJc w:val="left"/>
      <w:pPr>
        <w:ind w:left="2108" w:hanging="420"/>
      </w:pPr>
      <w:rPr>
        <w:rFonts w:ascii="Wingdings" w:hAnsi="Wingdings" w:hint="default"/>
      </w:rPr>
    </w:lvl>
    <w:lvl w:ilvl="5" w:tplc="04090005"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3" w:tentative="1">
      <w:start w:val="1"/>
      <w:numFmt w:val="bullet"/>
      <w:lvlText w:val=""/>
      <w:lvlJc w:val="left"/>
      <w:pPr>
        <w:ind w:left="3368" w:hanging="420"/>
      </w:pPr>
      <w:rPr>
        <w:rFonts w:ascii="Wingdings" w:hAnsi="Wingdings" w:hint="default"/>
      </w:rPr>
    </w:lvl>
    <w:lvl w:ilvl="8" w:tplc="04090005" w:tentative="1">
      <w:start w:val="1"/>
      <w:numFmt w:val="bullet"/>
      <w:lvlText w:val=""/>
      <w:lvlJc w:val="left"/>
      <w:pPr>
        <w:ind w:left="3788" w:hanging="420"/>
      </w:pPr>
      <w:rPr>
        <w:rFonts w:ascii="Wingdings" w:hAnsi="Wingdings" w:hint="default"/>
      </w:rPr>
    </w:lvl>
  </w:abstractNum>
  <w:abstractNum w:abstractNumId="19" w15:restartNumberingAfterBreak="0">
    <w:nsid w:val="623B3B6A"/>
    <w:multiLevelType w:val="hybridMultilevel"/>
    <w:tmpl w:val="FFFFFFFF"/>
    <w:lvl w:ilvl="0" w:tplc="09486D4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15:restartNumberingAfterBreak="0">
    <w:nsid w:val="7B3573A8"/>
    <w:multiLevelType w:val="hybridMultilevel"/>
    <w:tmpl w:val="FFFFFFFF"/>
    <w:lvl w:ilvl="0" w:tplc="8F66D1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95868875">
    <w:abstractNumId w:val="5"/>
  </w:num>
  <w:num w:numId="2" w16cid:durableId="649403068">
    <w:abstractNumId w:val="2"/>
  </w:num>
  <w:num w:numId="3" w16cid:durableId="1738941234">
    <w:abstractNumId w:val="14"/>
  </w:num>
  <w:num w:numId="4" w16cid:durableId="2087799472">
    <w:abstractNumId w:val="12"/>
  </w:num>
  <w:num w:numId="5" w16cid:durableId="2060669084">
    <w:abstractNumId w:val="1"/>
  </w:num>
  <w:num w:numId="6" w16cid:durableId="1072123677">
    <w:abstractNumId w:val="0"/>
  </w:num>
  <w:num w:numId="7" w16cid:durableId="1269266495">
    <w:abstractNumId w:val="3"/>
  </w:num>
  <w:num w:numId="8" w16cid:durableId="1783575325">
    <w:abstractNumId w:val="6"/>
  </w:num>
  <w:num w:numId="9" w16cid:durableId="524833302">
    <w:abstractNumId w:val="16"/>
  </w:num>
  <w:num w:numId="10" w16cid:durableId="1372146993">
    <w:abstractNumId w:val="7"/>
  </w:num>
  <w:num w:numId="11" w16cid:durableId="614335876">
    <w:abstractNumId w:val="11"/>
  </w:num>
  <w:num w:numId="12" w16cid:durableId="1018115842">
    <w:abstractNumId w:val="18"/>
  </w:num>
  <w:num w:numId="13" w16cid:durableId="36902449">
    <w:abstractNumId w:val="9"/>
  </w:num>
  <w:num w:numId="14" w16cid:durableId="96029677">
    <w:abstractNumId w:val="20"/>
  </w:num>
  <w:num w:numId="15" w16cid:durableId="2123332399">
    <w:abstractNumId w:val="13"/>
  </w:num>
  <w:num w:numId="16" w16cid:durableId="433719256">
    <w:abstractNumId w:val="19"/>
  </w:num>
  <w:num w:numId="17" w16cid:durableId="683946975">
    <w:abstractNumId w:val="10"/>
  </w:num>
  <w:num w:numId="18" w16cid:durableId="935863165">
    <w:abstractNumId w:val="17"/>
  </w:num>
  <w:num w:numId="19" w16cid:durableId="143396786">
    <w:abstractNumId w:val="8"/>
  </w:num>
  <w:num w:numId="20" w16cid:durableId="1975063600">
    <w:abstractNumId w:val="4"/>
  </w:num>
  <w:num w:numId="21" w16cid:durableId="1153571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B1"/>
    <w:rsid w:val="00010691"/>
    <w:rsid w:val="00042676"/>
    <w:rsid w:val="000875D1"/>
    <w:rsid w:val="000A453F"/>
    <w:rsid w:val="000A4E94"/>
    <w:rsid w:val="000F79C5"/>
    <w:rsid w:val="001209A0"/>
    <w:rsid w:val="00124454"/>
    <w:rsid w:val="001377F5"/>
    <w:rsid w:val="00171691"/>
    <w:rsid w:val="001946C7"/>
    <w:rsid w:val="001D5392"/>
    <w:rsid w:val="001E05BE"/>
    <w:rsid w:val="001F0ADD"/>
    <w:rsid w:val="001F4A7D"/>
    <w:rsid w:val="00261031"/>
    <w:rsid w:val="002D3937"/>
    <w:rsid w:val="002D6B43"/>
    <w:rsid w:val="00314FD8"/>
    <w:rsid w:val="003562D9"/>
    <w:rsid w:val="00357A70"/>
    <w:rsid w:val="003751C1"/>
    <w:rsid w:val="003B3BCD"/>
    <w:rsid w:val="00426AF8"/>
    <w:rsid w:val="004A30BB"/>
    <w:rsid w:val="00560FC8"/>
    <w:rsid w:val="00590491"/>
    <w:rsid w:val="00595FB1"/>
    <w:rsid w:val="005D54B6"/>
    <w:rsid w:val="006966F9"/>
    <w:rsid w:val="006A5D50"/>
    <w:rsid w:val="00716CA7"/>
    <w:rsid w:val="007202EC"/>
    <w:rsid w:val="00787ECE"/>
    <w:rsid w:val="007D418F"/>
    <w:rsid w:val="007E29EA"/>
    <w:rsid w:val="007F49CD"/>
    <w:rsid w:val="00801AEF"/>
    <w:rsid w:val="008623E8"/>
    <w:rsid w:val="008D018B"/>
    <w:rsid w:val="008D5478"/>
    <w:rsid w:val="008F322E"/>
    <w:rsid w:val="00907E99"/>
    <w:rsid w:val="00952520"/>
    <w:rsid w:val="00995F2F"/>
    <w:rsid w:val="009A6011"/>
    <w:rsid w:val="00A0443E"/>
    <w:rsid w:val="00A22831"/>
    <w:rsid w:val="00A249D2"/>
    <w:rsid w:val="00A33847"/>
    <w:rsid w:val="00A648AA"/>
    <w:rsid w:val="00AD7DAD"/>
    <w:rsid w:val="00B365E1"/>
    <w:rsid w:val="00BB13D0"/>
    <w:rsid w:val="00BF5F73"/>
    <w:rsid w:val="00C15BD1"/>
    <w:rsid w:val="00C26A71"/>
    <w:rsid w:val="00C832DE"/>
    <w:rsid w:val="00C93952"/>
    <w:rsid w:val="00CF2DD2"/>
    <w:rsid w:val="00D22B36"/>
    <w:rsid w:val="00DC565C"/>
    <w:rsid w:val="00DF42A3"/>
    <w:rsid w:val="00DF67F9"/>
    <w:rsid w:val="00DF73A5"/>
    <w:rsid w:val="00E82D57"/>
    <w:rsid w:val="00EA520A"/>
    <w:rsid w:val="00F5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14:docId w14:val="79E1DB21"/>
  <w14:defaultImageDpi w14:val="0"/>
  <w15:docId w15:val="{D29416D2-C889-43C3-8B5D-6F8207C3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paragraph" w:customStyle="1" w:styleId="CM1">
    <w:name w:val="CM1"/>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2">
    <w:name w:val="CM2"/>
    <w:basedOn w:val="Default"/>
    <w:next w:val="Default"/>
    <w:uiPriority w:val="99"/>
    <w:pPr>
      <w:spacing w:line="313" w:lineRule="atLeast"/>
    </w:pPr>
    <w:rPr>
      <w:color w:val="auto"/>
    </w:rPr>
  </w:style>
  <w:style w:type="paragraph" w:customStyle="1" w:styleId="CM3">
    <w:name w:val="CM3"/>
    <w:basedOn w:val="Default"/>
    <w:next w:val="Default"/>
    <w:uiPriority w:val="99"/>
    <w:pPr>
      <w:spacing w:line="313" w:lineRule="atLeast"/>
    </w:pPr>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4">
    <w:name w:val="CM4"/>
    <w:basedOn w:val="Default"/>
    <w:next w:val="Default"/>
    <w:uiPriority w:val="99"/>
    <w:pPr>
      <w:spacing w:line="453" w:lineRule="atLeast"/>
    </w:pPr>
    <w:rPr>
      <w:color w:val="auto"/>
    </w:rPr>
  </w:style>
  <w:style w:type="paragraph" w:customStyle="1" w:styleId="CM5">
    <w:name w:val="CM5"/>
    <w:basedOn w:val="Default"/>
    <w:next w:val="Default"/>
    <w:uiPriority w:val="99"/>
    <w:rPr>
      <w:color w:val="auto"/>
    </w:rPr>
  </w:style>
  <w:style w:type="paragraph" w:customStyle="1" w:styleId="CM13">
    <w:name w:val="CM13"/>
    <w:basedOn w:val="Default"/>
    <w:next w:val="Default"/>
    <w:uiPriority w:val="99"/>
    <w:rPr>
      <w:color w:val="auto"/>
    </w:rPr>
  </w:style>
  <w:style w:type="paragraph" w:styleId="a3">
    <w:name w:val="header"/>
    <w:basedOn w:val="a"/>
    <w:link w:val="a4"/>
    <w:uiPriority w:val="99"/>
    <w:semiHidden/>
    <w:unhideWhenUsed/>
    <w:rsid w:val="00595FB1"/>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semiHidden/>
    <w:unhideWhenUsed/>
    <w:rsid w:val="00595FB1"/>
    <w:pPr>
      <w:tabs>
        <w:tab w:val="center" w:pos="4153"/>
        <w:tab w:val="right" w:pos="8306"/>
      </w:tabs>
      <w:snapToGrid w:val="0"/>
      <w:jc w:val="left"/>
    </w:pPr>
    <w:rPr>
      <w:sz w:val="18"/>
      <w:szCs w:val="18"/>
    </w:rPr>
  </w:style>
  <w:style w:type="character" w:customStyle="1" w:styleId="a4">
    <w:name w:val="页眉 字符"/>
    <w:basedOn w:val="a0"/>
    <w:link w:val="a3"/>
    <w:uiPriority w:val="99"/>
    <w:semiHidden/>
    <w:locked/>
    <w:rsid w:val="00595FB1"/>
    <w:rPr>
      <w:rFonts w:cs="Times New Roman"/>
      <w:sz w:val="18"/>
      <w:szCs w:val="18"/>
    </w:rPr>
  </w:style>
  <w:style w:type="table" w:styleId="a7">
    <w:name w:val="Table Grid"/>
    <w:basedOn w:val="a1"/>
    <w:uiPriority w:val="59"/>
    <w:rsid w:val="0086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semiHidden/>
    <w:locked/>
    <w:rsid w:val="00595FB1"/>
    <w:rPr>
      <w:rFonts w:cs="Times New Roman"/>
      <w:sz w:val="18"/>
      <w:szCs w:val="18"/>
    </w:rPr>
  </w:style>
  <w:style w:type="paragraph" w:styleId="a8">
    <w:name w:val="List Paragraph"/>
    <w:basedOn w:val="a"/>
    <w:uiPriority w:val="99"/>
    <w:qFormat/>
    <w:rsid w:val="003B3BCD"/>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668239">
      <w:marLeft w:val="0"/>
      <w:marRight w:val="0"/>
      <w:marTop w:val="0"/>
      <w:marBottom w:val="0"/>
      <w:divBdr>
        <w:top w:val="none" w:sz="0" w:space="0" w:color="auto"/>
        <w:left w:val="none" w:sz="0" w:space="0" w:color="auto"/>
        <w:bottom w:val="none" w:sz="0" w:space="0" w:color="auto"/>
        <w:right w:val="none" w:sz="0" w:space="0" w:color="auto"/>
      </w:divBdr>
      <w:divsChild>
        <w:div w:id="537668240">
          <w:marLeft w:val="0"/>
          <w:marRight w:val="0"/>
          <w:marTop w:val="0"/>
          <w:marBottom w:val="0"/>
          <w:divBdr>
            <w:top w:val="none" w:sz="0" w:space="0" w:color="auto"/>
            <w:left w:val="none" w:sz="0" w:space="0" w:color="auto"/>
            <w:bottom w:val="none" w:sz="0" w:space="0" w:color="auto"/>
            <w:right w:val="none" w:sz="0" w:space="0" w:color="auto"/>
          </w:divBdr>
        </w:div>
        <w:div w:id="537668241">
          <w:marLeft w:val="0"/>
          <w:marRight w:val="0"/>
          <w:marTop w:val="0"/>
          <w:marBottom w:val="0"/>
          <w:divBdr>
            <w:top w:val="none" w:sz="0" w:space="0" w:color="auto"/>
            <w:left w:val="none" w:sz="0" w:space="0" w:color="auto"/>
            <w:bottom w:val="none" w:sz="0" w:space="0" w:color="auto"/>
            <w:right w:val="none" w:sz="0" w:space="0" w:color="auto"/>
          </w:divBdr>
        </w:div>
        <w:div w:id="537668242">
          <w:marLeft w:val="0"/>
          <w:marRight w:val="0"/>
          <w:marTop w:val="0"/>
          <w:marBottom w:val="0"/>
          <w:divBdr>
            <w:top w:val="none" w:sz="0" w:space="0" w:color="auto"/>
            <w:left w:val="none" w:sz="0" w:space="0" w:color="auto"/>
            <w:bottom w:val="none" w:sz="0" w:space="0" w:color="auto"/>
            <w:right w:val="none" w:sz="0" w:space="0" w:color="auto"/>
          </w:divBdr>
        </w:div>
        <w:div w:id="537668243">
          <w:marLeft w:val="0"/>
          <w:marRight w:val="0"/>
          <w:marTop w:val="0"/>
          <w:marBottom w:val="0"/>
          <w:divBdr>
            <w:top w:val="none" w:sz="0" w:space="0" w:color="auto"/>
            <w:left w:val="none" w:sz="0" w:space="0" w:color="auto"/>
            <w:bottom w:val="none" w:sz="0" w:space="0" w:color="auto"/>
            <w:right w:val="none" w:sz="0" w:space="0" w:color="auto"/>
          </w:divBdr>
        </w:div>
        <w:div w:id="53766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2621</Words>
  <Characters>14945</Characters>
  <Application>Microsoft Office Word</Application>
  <DocSecurity>0</DocSecurity>
  <Lines>124</Lines>
  <Paragraphs>35</Paragraphs>
  <ScaleCrop>false</ScaleCrop>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ZH-TT.doc</dc:title>
  <dc:subject/>
  <dc:creator>user</dc:creator>
  <cp:keywords/>
  <dc:description/>
  <cp:lastModifiedBy>APRIL LU</cp:lastModifiedBy>
  <cp:revision>31</cp:revision>
  <dcterms:created xsi:type="dcterms:W3CDTF">2024-06-29T02:37:00Z</dcterms:created>
  <dcterms:modified xsi:type="dcterms:W3CDTF">2024-09-11T12:44:00Z</dcterms:modified>
</cp:coreProperties>
</file>